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50F7C2" w14:textId="4CFE6FD5" w:rsidR="0001065E" w:rsidRDefault="0001065E">
      <w:pPr>
        <w:pStyle w:val="NoSpacing"/>
      </w:pPr>
    </w:p>
    <w:tbl>
      <w:tblPr>
        <w:tblStyle w:val="TableGrid"/>
        <w:tblW w:w="115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60"/>
        <w:gridCol w:w="71"/>
        <w:gridCol w:w="3789"/>
      </w:tblGrid>
      <w:tr w:rsidR="0001065E" w14:paraId="2707197C" w14:textId="77777777" w:rsidTr="00ED425A">
        <w:trPr>
          <w:cantSplit/>
          <w:trHeight w:hRule="exact" w:val="5458"/>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14:paraId="2A3D9FD3" w14:textId="77777777" w:rsidR="0001065E" w:rsidRDefault="00295C37">
            <w:pPr>
              <w:pStyle w:val="NoSpacing"/>
            </w:pPr>
            <w:r>
              <w:drawing>
                <wp:inline distT="0" distB="0" distL="0" distR="0" wp14:anchorId="7B673971" wp14:editId="41299797">
                  <wp:extent cx="4915344" cy="3443952"/>
                  <wp:effectExtent l="0" t="0" r="0" b="4445"/>
                  <wp:docPr id="2" name="Picture 2" descr="C:\Users\jmcki\AppData\Local\Microsoft\Windows\INetCache\Content.Word\12119116_10153093924715986_764351106443006518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mcki\AppData\Local\Microsoft\Windows\INetCache\Content.Word\12119116_10153093924715986_7643511064430065184_n.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24104" cy="3450090"/>
                          </a:xfrm>
                          <a:prstGeom prst="rect">
                            <a:avLst/>
                          </a:prstGeom>
                          <a:noFill/>
                          <a:ln>
                            <a:noFill/>
                          </a:ln>
                        </pic:spPr>
                      </pic:pic>
                    </a:graphicData>
                  </a:graphic>
                </wp:inline>
              </w:drawing>
            </w:r>
          </w:p>
        </w:tc>
        <w:tc>
          <w:tcPr>
            <w:tcW w:w="71" w:type="dxa"/>
            <w:tcBorders>
              <w:left w:val="single" w:sz="4" w:space="0" w:color="FFFFFF" w:themeColor="background1"/>
              <w:right w:val="single" w:sz="4" w:space="0" w:color="FFFFFF" w:themeColor="background1"/>
            </w:tcBorders>
            <w:tcMar>
              <w:left w:w="0" w:type="dxa"/>
              <w:right w:w="0" w:type="dxa"/>
            </w:tcMar>
          </w:tcPr>
          <w:p w14:paraId="19292D08" w14:textId="77777777" w:rsidR="0001065E" w:rsidRDefault="0001065E">
            <w:pPr>
              <w:pStyle w:val="NoSpacing"/>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5C0B" w:themeFill="accent1"/>
          </w:tcPr>
          <w:tbl>
            <w:tblPr>
              <w:tblW w:w="5000" w:type="pct"/>
              <w:tblLayout w:type="fixed"/>
              <w:tblLook w:val="04A0" w:firstRow="1" w:lastRow="0" w:firstColumn="1" w:lastColumn="0" w:noHBand="0" w:noVBand="1"/>
            </w:tblPr>
            <w:tblGrid>
              <w:gridCol w:w="3779"/>
            </w:tblGrid>
            <w:tr w:rsidR="0001065E" w:rsidRPr="00295C37" w14:paraId="3E0C73E8" w14:textId="77777777">
              <w:tc>
                <w:tcPr>
                  <w:tcW w:w="5000" w:type="pct"/>
                </w:tcPr>
                <w:p w14:paraId="5BB15B67" w14:textId="77777777" w:rsidR="0001065E" w:rsidRPr="00295C37" w:rsidRDefault="0001065E" w:rsidP="00295C37">
                  <w:pPr>
                    <w:pStyle w:val="Subtitle"/>
                    <w:jc w:val="left"/>
                    <w:rPr>
                      <w:sz w:val="56"/>
                    </w:rPr>
                  </w:pPr>
                </w:p>
              </w:tc>
            </w:tr>
            <w:tr w:rsidR="00295C37" w:rsidRPr="00295C37" w14:paraId="416B3459" w14:textId="77777777" w:rsidTr="00760400">
              <w:trPr>
                <w:trHeight w:val="3312"/>
              </w:trPr>
              <w:tc>
                <w:tcPr>
                  <w:tcW w:w="5000" w:type="pct"/>
                </w:tcPr>
                <w:p w14:paraId="7EC75DEC" w14:textId="77777777" w:rsidR="00295C37" w:rsidRPr="00295C37" w:rsidRDefault="00247FB2" w:rsidP="00295C37">
                  <w:pPr>
                    <w:pStyle w:val="Subtitle"/>
                    <w:jc w:val="left"/>
                    <w:rPr>
                      <w:sz w:val="56"/>
                    </w:rPr>
                  </w:pPr>
                  <w:r w:rsidRPr="00295C37">
                    <w:rPr>
                      <w:noProof/>
                      <w:sz w:val="56"/>
                    </w:rPr>
                    <mc:AlternateContent>
                      <mc:Choice Requires="wps">
                        <w:drawing>
                          <wp:anchor distT="45720" distB="45720" distL="114300" distR="114300" simplePos="0" relativeHeight="251671552" behindDoc="0" locked="0" layoutInCell="1" allowOverlap="1" wp14:anchorId="060FC942" wp14:editId="26A8A393">
                            <wp:simplePos x="0" y="0"/>
                            <wp:positionH relativeFrom="column">
                              <wp:posOffset>-68580</wp:posOffset>
                            </wp:positionH>
                            <wp:positionV relativeFrom="paragraph">
                              <wp:posOffset>316392</wp:posOffset>
                            </wp:positionV>
                            <wp:extent cx="2421550" cy="140462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550" cy="1404620"/>
                                    </a:xfrm>
                                    <a:prstGeom prst="rect">
                                      <a:avLst/>
                                    </a:prstGeom>
                                    <a:noFill/>
                                    <a:ln w="9525">
                                      <a:noFill/>
                                      <a:miter lim="800000"/>
                                      <a:headEnd/>
                                      <a:tailEnd/>
                                    </a:ln>
                                  </wps:spPr>
                                  <wps:txbx>
                                    <w:txbxContent>
                                      <w:p w14:paraId="3015749D" w14:textId="77777777" w:rsidR="00247FB2" w:rsidRPr="00247FB2" w:rsidRDefault="00247FB2" w:rsidP="00247FB2">
                                        <w:pPr>
                                          <w:rPr>
                                            <w:sz w:val="26"/>
                                            <w:szCs w:val="26"/>
                                          </w:rPr>
                                        </w:pPr>
                                        <w:r w:rsidRPr="00247FB2">
                                          <w:rPr>
                                            <w:rFonts w:asciiTheme="majorHAnsi" w:eastAsiaTheme="majorEastAsia" w:hAnsiTheme="majorHAnsi" w:cstheme="majorBidi"/>
                                            <w:color w:val="FFFFFF" w:themeColor="background1"/>
                                            <w:spacing w:val="5"/>
                                            <w:kern w:val="28"/>
                                            <w:sz w:val="26"/>
                                            <w:szCs w:val="26"/>
                                          </w:rPr>
                                          <w:t>Campus Ministers Serving alongside our Campus Pastor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60FC942" id="_x0000_t202" coordsize="21600,21600" o:spt="202" path="m,l,21600r21600,l21600,xe">
                            <v:stroke joinstyle="miter"/>
                            <v:path gradientshapeok="t" o:connecttype="rect"/>
                          </v:shapetype>
                          <v:shape id="Text Box 2" o:spid="_x0000_s1026" type="#_x0000_t202" style="position:absolute;margin-left:-5.4pt;margin-top:24.9pt;width:190.65pt;height:110.6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" filled="f" stroked="f">
                            <v:textbox style="mso-fit-shape-to-text:t">
                              <w:txbxContent>
                                <w:p w14:paraId="3015749D" w14:textId="77777777" w:rsidR="00247FB2" w:rsidRPr="00247FB2" w:rsidRDefault="00247FB2" w:rsidP="00247FB2">
                                  <w:pPr>
                                    <w:rPr>
                                      <w:sz w:val="26"/>
                                      <w:szCs w:val="26"/>
                                    </w:rPr>
                                  </w:pPr>
                                  <w:r w:rsidRPr="00247FB2">
                                    <w:rPr>
                                      <w:rFonts w:asciiTheme="majorHAnsi" w:eastAsiaTheme="majorEastAsia" w:hAnsiTheme="majorHAnsi" w:cstheme="majorBidi"/>
                                      <w:color w:val="FFFFFF" w:themeColor="background1"/>
                                      <w:spacing w:val="5"/>
                                      <w:kern w:val="28"/>
                                      <w:sz w:val="26"/>
                                      <w:szCs w:val="26"/>
                                    </w:rPr>
                                    <w:t>Campus Ministers Serving alongside our Campus Pastor</w:t>
                                  </w:r>
                                </w:p>
                              </w:txbxContent>
                            </v:textbox>
                            <w10:wrap type="square"/>
                          </v:shape>
                        </w:pict>
                      </mc:Fallback>
                    </mc:AlternateContent>
                  </w:r>
                </w:p>
              </w:tc>
            </w:tr>
          </w:tbl>
          <w:p w14:paraId="770DBDB8" w14:textId="77777777" w:rsidR="00B6228F" w:rsidRDefault="00B6228F">
            <w:pPr>
              <w:pStyle w:val="Subtitle"/>
              <w:rPr>
                <w:sz w:val="56"/>
              </w:rPr>
            </w:pPr>
          </w:p>
          <w:p w14:paraId="48C41FDC" w14:textId="77777777" w:rsidR="0001065E" w:rsidRPr="00295C37" w:rsidRDefault="00295C37">
            <w:pPr>
              <w:pStyle w:val="Subtitle"/>
              <w:rPr>
                <w:sz w:val="56"/>
              </w:rPr>
            </w:pPr>
            <w:r w:rsidRPr="00295C37">
              <w:rPr>
                <w:noProof/>
                <w:sz w:val="56"/>
              </w:rPr>
              <mc:AlternateContent>
                <mc:Choice Requires="wps">
                  <w:drawing>
                    <wp:anchor distT="45720" distB="45720" distL="114300" distR="114300" simplePos="0" relativeHeight="251667456" behindDoc="0" locked="0" layoutInCell="1" allowOverlap="1" wp14:anchorId="2E97F387" wp14:editId="16665391">
                      <wp:simplePos x="0" y="0"/>
                      <wp:positionH relativeFrom="column">
                        <wp:posOffset>20320</wp:posOffset>
                      </wp:positionH>
                      <wp:positionV relativeFrom="paragraph">
                        <wp:posOffset>-4483100</wp:posOffset>
                      </wp:positionV>
                      <wp:extent cx="22733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1404620"/>
                              </a:xfrm>
                              <a:prstGeom prst="rect">
                                <a:avLst/>
                              </a:prstGeom>
                              <a:noFill/>
                              <a:ln w="9525">
                                <a:noFill/>
                                <a:miter lim="800000"/>
                                <a:headEnd/>
                                <a:tailEnd/>
                              </a:ln>
                            </wps:spPr>
                            <wps:txbx>
                              <w:txbxContent>
                                <w:p w14:paraId="6BCDADE8" w14:textId="77777777" w:rsidR="00171637" w:rsidRPr="00171637" w:rsidRDefault="00171637" w:rsidP="00247FB2">
                                  <w:pPr>
                                    <w:jc w:val="right"/>
                                    <w:rPr>
                                      <w:rFonts w:asciiTheme="majorHAnsi" w:eastAsiaTheme="majorEastAsia" w:hAnsiTheme="majorHAnsi" w:cstheme="majorBidi"/>
                                      <w:color w:val="FFFFFF" w:themeColor="background1"/>
                                      <w:spacing w:val="5"/>
                                      <w:kern w:val="28"/>
                                      <w:sz w:val="2"/>
                                      <w:szCs w:val="60"/>
                                    </w:rPr>
                                  </w:pPr>
                                </w:p>
                                <w:p w14:paraId="7F190E74" w14:textId="23A77F5C" w:rsidR="00295C37" w:rsidRPr="00247FB2" w:rsidRDefault="00247FB2" w:rsidP="00247FB2">
                                  <w:pPr>
                                    <w:jc w:val="right"/>
                                    <w:rPr>
                                      <w:sz w:val="60"/>
                                      <w:szCs w:val="60"/>
                                    </w:rPr>
                                  </w:pPr>
                                  <w:r w:rsidRPr="00247FB2">
                                    <w:rPr>
                                      <w:rFonts w:asciiTheme="majorHAnsi" w:eastAsiaTheme="majorEastAsia" w:hAnsiTheme="majorHAnsi" w:cstheme="majorBidi"/>
                                      <w:color w:val="FFFFFF" w:themeColor="background1"/>
                                      <w:spacing w:val="5"/>
                                      <w:kern w:val="28"/>
                                      <w:sz w:val="60"/>
                                      <w:szCs w:val="60"/>
                                    </w:rPr>
                                    <w:t>Faith, Prayer, Worship &amp; Community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97F387" id="_x0000_s1027" type="#_x0000_t202" style="position:absolute;left:0;text-align:left;margin-left:1.6pt;margin-top:-353pt;width:179pt;height:110.6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" filled="f" stroked="f">
                      <v:textbox style="mso-fit-shape-to-text:t">
                        <w:txbxContent>
                          <w:p w14:paraId="6BCDADE8" w14:textId="77777777" w:rsidR="00171637" w:rsidRPr="00171637" w:rsidRDefault="00171637" w:rsidP="00247FB2">
                            <w:pPr>
                              <w:jc w:val="right"/>
                              <w:rPr>
                                <w:rFonts w:asciiTheme="majorHAnsi" w:eastAsiaTheme="majorEastAsia" w:hAnsiTheme="majorHAnsi" w:cstheme="majorBidi"/>
                                <w:color w:val="FFFFFF" w:themeColor="background1"/>
                                <w:spacing w:val="5"/>
                                <w:kern w:val="28"/>
                                <w:sz w:val="2"/>
                                <w:szCs w:val="60"/>
                              </w:rPr>
                            </w:pPr>
                          </w:p>
                          <w:p w14:paraId="7F190E74" w14:textId="23A77F5C" w:rsidR="00295C37" w:rsidRPr="00247FB2" w:rsidRDefault="00247FB2" w:rsidP="00247FB2">
                            <w:pPr>
                              <w:jc w:val="right"/>
                              <w:rPr>
                                <w:sz w:val="60"/>
                                <w:szCs w:val="60"/>
                              </w:rPr>
                            </w:pPr>
                            <w:r w:rsidRPr="00247FB2">
                              <w:rPr>
                                <w:rFonts w:asciiTheme="majorHAnsi" w:eastAsiaTheme="majorEastAsia" w:hAnsiTheme="majorHAnsi" w:cstheme="majorBidi"/>
                                <w:color w:val="FFFFFF" w:themeColor="background1"/>
                                <w:spacing w:val="5"/>
                                <w:kern w:val="28"/>
                                <w:sz w:val="60"/>
                                <w:szCs w:val="60"/>
                              </w:rPr>
                              <w:t>Faith, Prayer, Worship &amp; Community</w:t>
                            </w:r>
                          </w:p>
                        </w:txbxContent>
                      </v:textbox>
                      <w10:wrap type="square"/>
                    </v:shape>
                  </w:pict>
                </mc:Fallback>
              </mc:AlternateContent>
            </w:r>
          </w:p>
        </w:tc>
      </w:tr>
      <w:tr w:rsidR="0001065E" w14:paraId="39EBB725" w14:textId="77777777" w:rsidTr="00ED425A">
        <w:trPr>
          <w:cantSplit/>
          <w:trHeight w:hRule="exact" w:val="72"/>
          <w:jc w:val="center"/>
        </w:trPr>
        <w:tc>
          <w:tcPr>
            <w:tcW w:w="7660" w:type="dxa"/>
            <w:tcBorders>
              <w:top w:val="single" w:sz="4" w:space="0" w:color="FFFFFF" w:themeColor="background1"/>
            </w:tcBorders>
          </w:tcPr>
          <w:p w14:paraId="5669665D" w14:textId="77777777" w:rsidR="0001065E" w:rsidRDefault="0001065E">
            <w:pPr>
              <w:pStyle w:val="NoSpacing"/>
            </w:pPr>
          </w:p>
        </w:tc>
        <w:tc>
          <w:tcPr>
            <w:tcW w:w="71" w:type="dxa"/>
          </w:tcPr>
          <w:p w14:paraId="2488E018" w14:textId="77777777" w:rsidR="0001065E" w:rsidRDefault="0001065E">
            <w:pPr>
              <w:pStyle w:val="NoSpacing"/>
            </w:pPr>
          </w:p>
        </w:tc>
        <w:tc>
          <w:tcPr>
            <w:tcW w:w="3789" w:type="dxa"/>
            <w:tcBorders>
              <w:top w:val="single" w:sz="4" w:space="0" w:color="FFFFFF" w:themeColor="background1"/>
            </w:tcBorders>
          </w:tcPr>
          <w:p w14:paraId="3209B82F" w14:textId="77777777" w:rsidR="0001065E" w:rsidRDefault="0001065E">
            <w:pPr>
              <w:pStyle w:val="NoSpacing"/>
            </w:pPr>
          </w:p>
        </w:tc>
      </w:tr>
      <w:tr w:rsidR="0001065E" w14:paraId="46AAE853" w14:textId="77777777" w:rsidTr="00ED425A">
        <w:trPr>
          <w:cantSplit/>
          <w:trHeight w:val="360"/>
          <w:jc w:val="center"/>
        </w:trPr>
        <w:tc>
          <w:tcPr>
            <w:tcW w:w="7660" w:type="dxa"/>
            <w:shd w:val="clear" w:color="auto" w:fill="FFA830" w:themeFill="accent2"/>
            <w:tcMar>
              <w:left w:w="0" w:type="dxa"/>
              <w:right w:w="115" w:type="dxa"/>
            </w:tcMar>
            <w:vAlign w:val="center"/>
          </w:tcPr>
          <w:p w14:paraId="22DDD8A4" w14:textId="77777777" w:rsidR="0001065E" w:rsidRDefault="00247FB2" w:rsidP="00A7039F">
            <w:pPr>
              <w:pStyle w:val="Heading4"/>
              <w:outlineLvl w:val="3"/>
            </w:pPr>
            <w:r>
              <w:t xml:space="preserve">THE MSC IN ACTION on CAMPUS &amp; </w:t>
            </w:r>
            <w:r w:rsidR="00A7039F">
              <w:t>AROUND</w:t>
            </w:r>
            <w:r>
              <w:t xml:space="preserve"> THE COMMUNITY</w:t>
            </w:r>
          </w:p>
        </w:tc>
        <w:tc>
          <w:tcPr>
            <w:tcW w:w="71" w:type="dxa"/>
            <w:tcMar>
              <w:left w:w="0" w:type="dxa"/>
              <w:right w:w="0" w:type="dxa"/>
            </w:tcMar>
            <w:vAlign w:val="center"/>
          </w:tcPr>
          <w:p w14:paraId="33CCC905" w14:textId="77777777" w:rsidR="0001065E" w:rsidRDefault="0001065E">
            <w:pPr>
              <w:pStyle w:val="NoSpacing"/>
            </w:pPr>
          </w:p>
        </w:tc>
        <w:tc>
          <w:tcPr>
            <w:tcW w:w="3789" w:type="dxa"/>
            <w:shd w:val="clear" w:color="auto" w:fill="404040" w:themeFill="text1" w:themeFillTint="BF"/>
            <w:tcMar>
              <w:left w:w="0" w:type="dxa"/>
              <w:right w:w="115" w:type="dxa"/>
            </w:tcMar>
            <w:vAlign w:val="center"/>
          </w:tcPr>
          <w:p w14:paraId="52489C8F" w14:textId="60E23B32" w:rsidR="0001065E" w:rsidRDefault="00247FB2">
            <w:pPr>
              <w:pStyle w:val="Heading4"/>
              <w:outlineLvl w:val="3"/>
            </w:pPr>
            <w:r>
              <w:t>CAMPUS</w:t>
            </w:r>
            <w:r w:rsidR="00DD422D">
              <w:t xml:space="preserve"> &amp; COMMUNITY</w:t>
            </w:r>
            <w:r>
              <w:t xml:space="preserve"> ENGAGEMENT</w:t>
            </w:r>
          </w:p>
        </w:tc>
      </w:tr>
    </w:tbl>
    <w:p w14:paraId="259F91D8" w14:textId="6D777117" w:rsidR="0001065E" w:rsidRPr="0020687D" w:rsidRDefault="00286969" w:rsidP="0020687D">
      <w:pPr>
        <w:tabs>
          <w:tab w:val="left" w:pos="1909"/>
        </w:tabs>
        <w:rPr>
          <w:sz w:val="2"/>
        </w:rPr>
        <w:sectPr w:rsidR="0001065E" w:rsidRPr="0020687D" w:rsidSect="00ED425A">
          <w:headerReference w:type="default" r:id="rId11"/>
          <w:headerReference w:type="first" r:id="rId12"/>
          <w:pgSz w:w="12240" w:h="15840" w:code="1"/>
          <w:pgMar w:top="450" w:right="576" w:bottom="270" w:left="576" w:header="360" w:footer="720" w:gutter="0"/>
          <w:cols w:space="720"/>
          <w:titlePg/>
          <w:docGrid w:linePitch="360"/>
        </w:sectPr>
      </w:pPr>
      <w:r>
        <w:rPr>
          <w:noProof/>
        </w:rPr>
        <mc:AlternateContent>
          <mc:Choice Requires="wps">
            <w:drawing>
              <wp:anchor distT="45720" distB="45720" distL="114300" distR="114300" simplePos="0" relativeHeight="251677696" behindDoc="0" locked="0" layoutInCell="1" allowOverlap="1" wp14:anchorId="580A7F0D" wp14:editId="26AC3C7F">
                <wp:simplePos x="0" y="0"/>
                <wp:positionH relativeFrom="margin">
                  <wp:posOffset>4720590</wp:posOffset>
                </wp:positionH>
                <wp:positionV relativeFrom="paragraph">
                  <wp:posOffset>54610</wp:posOffset>
                </wp:positionV>
                <wp:extent cx="2402205" cy="5648325"/>
                <wp:effectExtent l="0" t="0" r="0" b="952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2205" cy="5648325"/>
                        </a:xfrm>
                        <a:prstGeom prst="rect">
                          <a:avLst/>
                        </a:prstGeom>
                        <a:solidFill>
                          <a:srgbClr val="FFFFFF"/>
                        </a:solidFill>
                        <a:ln w="9525">
                          <a:noFill/>
                          <a:miter lim="800000"/>
                          <a:headEnd/>
                          <a:tailEnd/>
                        </a:ln>
                      </wps:spPr>
                      <wps:txbx>
                        <w:txbxContent>
                          <w:p w14:paraId="4E5B4181" w14:textId="769FB76A" w:rsidR="00BC2672" w:rsidRDefault="00AF0BD7" w:rsidP="00ED425A">
                            <w:pPr>
                              <w:rPr>
                                <w:rFonts w:asciiTheme="majorHAnsi" w:hAnsiTheme="majorHAnsi"/>
                                <w:color w:val="auto"/>
                                <w:sz w:val="20"/>
                                <w:szCs w:val="20"/>
                              </w:rPr>
                            </w:pPr>
                            <w:r>
                              <w:rPr>
                                <w:rFonts w:asciiTheme="majorHAnsi" w:hAnsiTheme="majorHAnsi"/>
                                <w:color w:val="auto"/>
                                <w:sz w:val="20"/>
                                <w:szCs w:val="20"/>
                              </w:rPr>
                              <w:t>“</w:t>
                            </w:r>
                            <w:r w:rsidR="009E1C47">
                              <w:rPr>
                                <w:rFonts w:asciiTheme="majorHAnsi" w:hAnsiTheme="majorHAnsi"/>
                                <w:color w:val="auto"/>
                                <w:sz w:val="20"/>
                                <w:szCs w:val="20"/>
                              </w:rPr>
                              <w:t>Telling our story</w:t>
                            </w:r>
                            <w:r>
                              <w:rPr>
                                <w:rFonts w:asciiTheme="majorHAnsi" w:hAnsiTheme="majorHAnsi"/>
                                <w:color w:val="auto"/>
                                <w:sz w:val="20"/>
                                <w:szCs w:val="20"/>
                              </w:rPr>
                              <w:t>”</w:t>
                            </w:r>
                            <w:r w:rsidR="009E1C47">
                              <w:rPr>
                                <w:rFonts w:asciiTheme="majorHAnsi" w:hAnsiTheme="majorHAnsi"/>
                                <w:color w:val="auto"/>
                                <w:sz w:val="20"/>
                                <w:szCs w:val="20"/>
                              </w:rPr>
                              <w:t xml:space="preserve"> as a campus ministry is an important part of wh</w:t>
                            </w:r>
                            <w:r>
                              <w:rPr>
                                <w:rFonts w:asciiTheme="majorHAnsi" w:hAnsiTheme="majorHAnsi"/>
                                <w:color w:val="auto"/>
                                <w:sz w:val="20"/>
                                <w:szCs w:val="20"/>
                              </w:rPr>
                              <w:t>at we do throughout the semester</w:t>
                            </w:r>
                            <w:r w:rsidR="009E1C47">
                              <w:rPr>
                                <w:rFonts w:asciiTheme="majorHAnsi" w:hAnsiTheme="majorHAnsi"/>
                                <w:color w:val="auto"/>
                                <w:sz w:val="20"/>
                                <w:szCs w:val="20"/>
                              </w:rPr>
                              <w:t xml:space="preserve">.  It’s </w:t>
                            </w:r>
                            <w:r w:rsidR="009E1C47" w:rsidRPr="00AF0BD7">
                              <w:rPr>
                                <w:rFonts w:asciiTheme="majorHAnsi" w:hAnsiTheme="majorHAnsi"/>
                                <w:color w:val="auto"/>
                                <w:sz w:val="20"/>
                                <w:szCs w:val="20"/>
                              </w:rPr>
                              <w:t>wonderful</w:t>
                            </w:r>
                            <w:r w:rsidR="009E1C47" w:rsidRPr="00AF0BD7">
                              <w:rPr>
                                <w:rFonts w:asciiTheme="majorHAnsi" w:hAnsiTheme="majorHAnsi"/>
                                <w:i/>
                                <w:color w:val="auto"/>
                                <w:sz w:val="20"/>
                                <w:szCs w:val="20"/>
                              </w:rPr>
                              <w:t xml:space="preserve"> </w:t>
                            </w:r>
                            <w:r w:rsidR="009E1C47">
                              <w:rPr>
                                <w:rFonts w:asciiTheme="majorHAnsi" w:hAnsiTheme="majorHAnsi"/>
                                <w:color w:val="auto"/>
                                <w:sz w:val="20"/>
                                <w:szCs w:val="20"/>
                              </w:rPr>
                              <w:t xml:space="preserve">when we get to take students to see and meet the people who support and pray for this ministry.  So far this year we’ve </w:t>
                            </w:r>
                            <w:r w:rsidRPr="00AF0BD7">
                              <w:rPr>
                                <w:rFonts w:asciiTheme="majorHAnsi" w:hAnsiTheme="majorHAnsi"/>
                                <w:i/>
                                <w:color w:val="auto"/>
                                <w:sz w:val="20"/>
                                <w:szCs w:val="20"/>
                              </w:rPr>
                              <w:t>already</w:t>
                            </w:r>
                            <w:r>
                              <w:rPr>
                                <w:rFonts w:asciiTheme="majorHAnsi" w:hAnsiTheme="majorHAnsi"/>
                                <w:color w:val="auto"/>
                                <w:sz w:val="20"/>
                                <w:szCs w:val="20"/>
                              </w:rPr>
                              <w:t xml:space="preserve"> </w:t>
                            </w:r>
                            <w:r w:rsidR="009E1C47">
                              <w:rPr>
                                <w:rFonts w:asciiTheme="majorHAnsi" w:hAnsiTheme="majorHAnsi"/>
                                <w:color w:val="auto"/>
                                <w:sz w:val="20"/>
                                <w:szCs w:val="20"/>
                              </w:rPr>
                              <w:t xml:space="preserve">had the privilege to </w:t>
                            </w:r>
                            <w:r>
                              <w:rPr>
                                <w:rFonts w:asciiTheme="majorHAnsi" w:hAnsiTheme="majorHAnsi"/>
                                <w:color w:val="auto"/>
                                <w:sz w:val="20"/>
                                <w:szCs w:val="20"/>
                              </w:rPr>
                              <w:t>s</w:t>
                            </w:r>
                            <w:r w:rsidR="009E1C47">
                              <w:rPr>
                                <w:rFonts w:asciiTheme="majorHAnsi" w:hAnsiTheme="majorHAnsi"/>
                                <w:color w:val="auto"/>
                                <w:sz w:val="20"/>
                                <w:szCs w:val="20"/>
                              </w:rPr>
                              <w:t xml:space="preserve">hare our story with </w:t>
                            </w:r>
                            <w:r>
                              <w:rPr>
                                <w:rFonts w:asciiTheme="majorHAnsi" w:hAnsiTheme="majorHAnsi"/>
                                <w:color w:val="auto"/>
                                <w:sz w:val="20"/>
                                <w:szCs w:val="20"/>
                              </w:rPr>
                              <w:t xml:space="preserve">members of the Carlisle UMC, </w:t>
                            </w:r>
                            <w:r w:rsidR="009E1C47">
                              <w:rPr>
                                <w:rFonts w:asciiTheme="majorHAnsi" w:hAnsiTheme="majorHAnsi"/>
                                <w:color w:val="auto"/>
                                <w:sz w:val="20"/>
                                <w:szCs w:val="20"/>
                              </w:rPr>
                              <w:t>South Sh</w:t>
                            </w:r>
                            <w:r>
                              <w:rPr>
                                <w:rFonts w:asciiTheme="majorHAnsi" w:hAnsiTheme="majorHAnsi"/>
                                <w:color w:val="auto"/>
                                <w:sz w:val="20"/>
                                <w:szCs w:val="20"/>
                              </w:rPr>
                              <w:t xml:space="preserve">ore UMC, </w:t>
                            </w:r>
                            <w:proofErr w:type="gramStart"/>
                            <w:r w:rsidR="009E1C47">
                              <w:rPr>
                                <w:rFonts w:asciiTheme="majorHAnsi" w:hAnsiTheme="majorHAnsi"/>
                                <w:color w:val="auto"/>
                                <w:sz w:val="20"/>
                                <w:szCs w:val="20"/>
                              </w:rPr>
                              <w:t>Shiloh</w:t>
                            </w:r>
                            <w:proofErr w:type="gramEnd"/>
                            <w:r w:rsidR="009E1C47">
                              <w:rPr>
                                <w:rFonts w:asciiTheme="majorHAnsi" w:hAnsiTheme="majorHAnsi"/>
                                <w:color w:val="auto"/>
                                <w:sz w:val="20"/>
                                <w:szCs w:val="20"/>
                              </w:rPr>
                              <w:t xml:space="preserve"> UMC</w:t>
                            </w:r>
                            <w:r>
                              <w:rPr>
                                <w:rFonts w:asciiTheme="majorHAnsi" w:hAnsiTheme="majorHAnsi"/>
                                <w:color w:val="auto"/>
                                <w:sz w:val="20"/>
                                <w:szCs w:val="20"/>
                              </w:rPr>
                              <w:t xml:space="preserve"> in Fleming Co., KY</w:t>
                            </w:r>
                            <w:r w:rsidR="009E1C47">
                              <w:rPr>
                                <w:rFonts w:asciiTheme="majorHAnsi" w:hAnsiTheme="majorHAnsi"/>
                                <w:color w:val="auto"/>
                                <w:sz w:val="20"/>
                                <w:szCs w:val="20"/>
                              </w:rPr>
                              <w:t xml:space="preserve"> and Mt. Sterling UMC</w:t>
                            </w:r>
                            <w:r w:rsidR="00E3401C">
                              <w:rPr>
                                <w:rFonts w:asciiTheme="majorHAnsi" w:hAnsiTheme="majorHAnsi"/>
                                <w:color w:val="auto"/>
                                <w:sz w:val="20"/>
                                <w:szCs w:val="20"/>
                              </w:rPr>
                              <w:t>.</w:t>
                            </w:r>
                            <w:r>
                              <w:rPr>
                                <w:rFonts w:asciiTheme="majorHAnsi" w:hAnsiTheme="majorHAnsi"/>
                                <w:color w:val="auto"/>
                                <w:sz w:val="20"/>
                                <w:szCs w:val="20"/>
                              </w:rPr>
                              <w:t xml:space="preserve">  On the evening of October 29</w:t>
                            </w:r>
                            <w:r w:rsidRPr="00AF0BD7">
                              <w:rPr>
                                <w:rFonts w:asciiTheme="majorHAnsi" w:hAnsiTheme="majorHAnsi"/>
                                <w:color w:val="auto"/>
                                <w:sz w:val="20"/>
                                <w:szCs w:val="20"/>
                                <w:vertAlign w:val="superscript"/>
                              </w:rPr>
                              <w:t>th</w:t>
                            </w:r>
                            <w:r>
                              <w:rPr>
                                <w:rFonts w:asciiTheme="majorHAnsi" w:hAnsiTheme="majorHAnsi"/>
                                <w:color w:val="auto"/>
                                <w:sz w:val="20"/>
                                <w:szCs w:val="20"/>
                              </w:rPr>
                              <w:t xml:space="preserve"> we will have the opportunity to lead worship at the Greenup UMC with our own Bishop Fairley in attendance!</w:t>
                            </w:r>
                            <w:r w:rsidR="00E3401C">
                              <w:rPr>
                                <w:rFonts w:asciiTheme="majorHAnsi" w:hAnsiTheme="majorHAnsi"/>
                                <w:color w:val="auto"/>
                                <w:sz w:val="20"/>
                                <w:szCs w:val="20"/>
                              </w:rPr>
                              <w:t xml:space="preserve"> </w:t>
                            </w:r>
                            <w:r>
                              <w:rPr>
                                <w:rFonts w:asciiTheme="majorHAnsi" w:hAnsiTheme="majorHAnsi"/>
                                <w:color w:val="auto"/>
                                <w:sz w:val="20"/>
                                <w:szCs w:val="20"/>
                              </w:rPr>
                              <w:t xml:space="preserve"> </w:t>
                            </w:r>
                            <w:r w:rsidR="00E3401C">
                              <w:rPr>
                                <w:rFonts w:asciiTheme="majorHAnsi" w:hAnsiTheme="majorHAnsi"/>
                                <w:color w:val="auto"/>
                                <w:sz w:val="20"/>
                                <w:szCs w:val="20"/>
                              </w:rPr>
                              <w:t xml:space="preserve">We are </w:t>
                            </w:r>
                            <w:r w:rsidR="00E3401C" w:rsidRPr="00AF0BD7">
                              <w:rPr>
                                <w:rFonts w:asciiTheme="majorHAnsi" w:hAnsiTheme="majorHAnsi"/>
                                <w:b/>
                                <w:color w:val="auto"/>
                                <w:sz w:val="20"/>
                                <w:szCs w:val="20"/>
                              </w:rPr>
                              <w:t>thankful</w:t>
                            </w:r>
                            <w:r w:rsidR="00E3401C">
                              <w:rPr>
                                <w:rFonts w:asciiTheme="majorHAnsi" w:hAnsiTheme="majorHAnsi"/>
                                <w:color w:val="auto"/>
                                <w:sz w:val="20"/>
                                <w:szCs w:val="20"/>
                              </w:rPr>
                              <w:t xml:space="preserve"> for every chance we get to share what God is doing at the MSC.</w:t>
                            </w:r>
                          </w:p>
                          <w:p w14:paraId="7B0DA2F8" w14:textId="7B8AF08C" w:rsidR="00E3401C" w:rsidRDefault="00E3401C" w:rsidP="00ED425A">
                            <w:pPr>
                              <w:rPr>
                                <w:rFonts w:asciiTheme="majorHAnsi" w:hAnsiTheme="majorHAnsi"/>
                                <w:color w:val="FF5C0B" w:themeColor="accent1"/>
                                <w:sz w:val="24"/>
                                <w:szCs w:val="24"/>
                              </w:rPr>
                            </w:pPr>
                            <w:r>
                              <w:rPr>
                                <w:rFonts w:asciiTheme="majorHAnsi" w:hAnsiTheme="majorHAnsi"/>
                                <w:color w:val="FF5C0B" w:themeColor="accent1"/>
                                <w:sz w:val="24"/>
                                <w:szCs w:val="24"/>
                              </w:rPr>
                              <w:t>Looking Forward</w:t>
                            </w:r>
                          </w:p>
                          <w:p w14:paraId="2D79439C" w14:textId="5546E9C3" w:rsidR="008526D5" w:rsidRPr="00E3401C" w:rsidRDefault="00E3401C" w:rsidP="00ED425A">
                            <w:pPr>
                              <w:rPr>
                                <w:rFonts w:asciiTheme="majorHAnsi" w:hAnsiTheme="majorHAnsi"/>
                                <w:color w:val="auto"/>
                                <w:sz w:val="20"/>
                                <w:szCs w:val="20"/>
                              </w:rPr>
                            </w:pPr>
                            <w:r>
                              <w:rPr>
                                <w:rFonts w:asciiTheme="majorHAnsi" w:hAnsiTheme="majorHAnsi"/>
                                <w:color w:val="auto"/>
                                <w:sz w:val="20"/>
                                <w:szCs w:val="20"/>
                              </w:rPr>
                              <w:t>As we look forward into the rest of the semester we’ve got s</w:t>
                            </w:r>
                            <w:r w:rsidR="00AF0BD7">
                              <w:rPr>
                                <w:rFonts w:asciiTheme="majorHAnsi" w:hAnsiTheme="majorHAnsi"/>
                                <w:color w:val="auto"/>
                                <w:sz w:val="20"/>
                                <w:szCs w:val="20"/>
                              </w:rPr>
                              <w:t xml:space="preserve">ome events we want to “highlight.”  MSU </w:t>
                            </w:r>
                            <w:r>
                              <w:rPr>
                                <w:rFonts w:asciiTheme="majorHAnsi" w:hAnsiTheme="majorHAnsi"/>
                                <w:color w:val="auto"/>
                                <w:sz w:val="20"/>
                                <w:szCs w:val="20"/>
                              </w:rPr>
                              <w:t xml:space="preserve">Homecoming is just </w:t>
                            </w:r>
                            <w:bookmarkStart w:id="0" w:name="_GoBack"/>
                            <w:r>
                              <w:rPr>
                                <w:rFonts w:asciiTheme="majorHAnsi" w:hAnsiTheme="majorHAnsi"/>
                                <w:color w:val="auto"/>
                                <w:sz w:val="20"/>
                                <w:szCs w:val="20"/>
                              </w:rPr>
                              <w:t>around the corner, October 20-21</w:t>
                            </w:r>
                            <w:r w:rsidRPr="00E3401C">
                              <w:rPr>
                                <w:rFonts w:asciiTheme="majorHAnsi" w:hAnsiTheme="majorHAnsi"/>
                                <w:color w:val="auto"/>
                                <w:sz w:val="20"/>
                                <w:szCs w:val="20"/>
                                <w:vertAlign w:val="superscript"/>
                              </w:rPr>
                              <w:t>st</w:t>
                            </w:r>
                            <w:r>
                              <w:rPr>
                                <w:rFonts w:asciiTheme="majorHAnsi" w:hAnsiTheme="majorHAnsi"/>
                                <w:color w:val="auto"/>
                                <w:sz w:val="20"/>
                                <w:szCs w:val="20"/>
                              </w:rPr>
                              <w:t>, and the MSC will be excited to open its doors once again t</w:t>
                            </w:r>
                            <w:r w:rsidR="00AF0BD7">
                              <w:rPr>
                                <w:rFonts w:asciiTheme="majorHAnsi" w:hAnsiTheme="majorHAnsi"/>
                                <w:color w:val="auto"/>
                                <w:sz w:val="20"/>
                                <w:szCs w:val="20"/>
                              </w:rPr>
                              <w:t>o Alumni coming back for a visit!</w:t>
                            </w:r>
                            <w:r>
                              <w:rPr>
                                <w:rFonts w:asciiTheme="majorHAnsi" w:hAnsiTheme="majorHAnsi"/>
                                <w:color w:val="auto"/>
                                <w:sz w:val="20"/>
                                <w:szCs w:val="20"/>
                              </w:rPr>
                              <w:t xml:space="preserve">  Our annual Campus-wide Thanksgiving Dinner is on the books for November 9</w:t>
                            </w:r>
                            <w:r w:rsidRPr="00E3401C">
                              <w:rPr>
                                <w:rFonts w:asciiTheme="majorHAnsi" w:hAnsiTheme="majorHAnsi"/>
                                <w:color w:val="auto"/>
                                <w:sz w:val="20"/>
                                <w:szCs w:val="20"/>
                                <w:vertAlign w:val="superscript"/>
                              </w:rPr>
                              <w:t>th</w:t>
                            </w:r>
                            <w:r w:rsidR="00286969">
                              <w:rPr>
                                <w:rFonts w:asciiTheme="majorHAnsi" w:hAnsiTheme="majorHAnsi"/>
                                <w:color w:val="auto"/>
                                <w:sz w:val="20"/>
                                <w:szCs w:val="20"/>
                              </w:rPr>
                              <w:t>. We feed LOTS</w:t>
                            </w:r>
                            <w:r w:rsidR="008526D5">
                              <w:rPr>
                                <w:rFonts w:asciiTheme="majorHAnsi" w:hAnsiTheme="majorHAnsi"/>
                                <w:color w:val="auto"/>
                                <w:sz w:val="20"/>
                                <w:szCs w:val="20"/>
                              </w:rPr>
                              <w:t xml:space="preserve"> of hungry college students and get a chance to share the</w:t>
                            </w:r>
                            <w:r w:rsidR="00AF0BD7">
                              <w:rPr>
                                <w:rFonts w:asciiTheme="majorHAnsi" w:hAnsiTheme="majorHAnsi"/>
                                <w:color w:val="auto"/>
                                <w:sz w:val="20"/>
                                <w:szCs w:val="20"/>
                              </w:rPr>
                              <w:t xml:space="preserve"> love of Jesus with them. </w:t>
                            </w:r>
                            <w:r w:rsidR="008526D5">
                              <w:rPr>
                                <w:rFonts w:asciiTheme="majorHAnsi" w:hAnsiTheme="majorHAnsi"/>
                                <w:color w:val="auto"/>
                                <w:sz w:val="20"/>
                                <w:szCs w:val="20"/>
                              </w:rPr>
                              <w:t>Chi Omega “Follies”, November 14</w:t>
                            </w:r>
                            <w:r w:rsidR="008526D5" w:rsidRPr="008526D5">
                              <w:rPr>
                                <w:rFonts w:asciiTheme="majorHAnsi" w:hAnsiTheme="majorHAnsi"/>
                                <w:color w:val="auto"/>
                                <w:sz w:val="20"/>
                                <w:szCs w:val="20"/>
                                <w:vertAlign w:val="superscript"/>
                              </w:rPr>
                              <w:t>th</w:t>
                            </w:r>
                            <w:r w:rsidR="00AF0BD7">
                              <w:rPr>
                                <w:rFonts w:asciiTheme="majorHAnsi" w:hAnsiTheme="majorHAnsi"/>
                                <w:color w:val="auto"/>
                                <w:sz w:val="20"/>
                                <w:szCs w:val="20"/>
                              </w:rPr>
                              <w:t>, i</w:t>
                            </w:r>
                            <w:r w:rsidR="008526D5">
                              <w:rPr>
                                <w:rFonts w:asciiTheme="majorHAnsi" w:hAnsiTheme="majorHAnsi"/>
                                <w:color w:val="auto"/>
                                <w:sz w:val="20"/>
                                <w:szCs w:val="20"/>
                              </w:rPr>
                              <w:t xml:space="preserve">s a way to let people know about our campus ministry. Please continue to pray and lift up our students and Pastor Drew as we continue through the semester. </w:t>
                            </w:r>
                            <w:r w:rsidR="007876D5">
                              <w:rPr>
                                <w:rFonts w:asciiTheme="majorHAnsi" w:hAnsiTheme="majorHAnsi"/>
                                <w:color w:val="auto"/>
                                <w:sz w:val="20"/>
                                <w:szCs w:val="20"/>
                              </w:rPr>
                              <w:t>Blessings!</w:t>
                            </w:r>
                          </w:p>
                          <w:bookmarkEnd w:id="0"/>
                          <w:p w14:paraId="5DCBBCCB" w14:textId="08778D1F" w:rsidR="00733110" w:rsidRPr="007503F3" w:rsidRDefault="00733110" w:rsidP="00ED425A">
                            <w:pPr>
                              <w:rPr>
                                <w:rFonts w:ascii="Trebuchet MS" w:eastAsia="Corbel" w:hAnsi="Trebuchet MS" w:cs="Times New Roman"/>
                                <w:color w:val="auto"/>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371.7pt;margin-top:4.3pt;width:189.15pt;height:444.7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" stroked="f">
                <v:textbox>
                  <w:txbxContent>
                    <w:p w14:paraId="4E5B4181" w14:textId="769FB76A" w:rsidR="00BC2672" w:rsidRDefault="00AF0BD7" w:rsidP="00ED425A">
                      <w:pPr>
                        <w:rPr>
                          <w:rFonts w:asciiTheme="majorHAnsi" w:hAnsiTheme="majorHAnsi"/>
                          <w:color w:val="auto"/>
                          <w:sz w:val="20"/>
                          <w:szCs w:val="20"/>
                        </w:rPr>
                      </w:pPr>
                      <w:r>
                        <w:rPr>
                          <w:rFonts w:asciiTheme="majorHAnsi" w:hAnsiTheme="majorHAnsi"/>
                          <w:color w:val="auto"/>
                          <w:sz w:val="20"/>
                          <w:szCs w:val="20"/>
                        </w:rPr>
                        <w:t>“</w:t>
                      </w:r>
                      <w:r w:rsidR="009E1C47">
                        <w:rPr>
                          <w:rFonts w:asciiTheme="majorHAnsi" w:hAnsiTheme="majorHAnsi"/>
                          <w:color w:val="auto"/>
                          <w:sz w:val="20"/>
                          <w:szCs w:val="20"/>
                        </w:rPr>
                        <w:t>Telling our story</w:t>
                      </w:r>
                      <w:r>
                        <w:rPr>
                          <w:rFonts w:asciiTheme="majorHAnsi" w:hAnsiTheme="majorHAnsi"/>
                          <w:color w:val="auto"/>
                          <w:sz w:val="20"/>
                          <w:szCs w:val="20"/>
                        </w:rPr>
                        <w:t>”</w:t>
                      </w:r>
                      <w:r w:rsidR="009E1C47">
                        <w:rPr>
                          <w:rFonts w:asciiTheme="majorHAnsi" w:hAnsiTheme="majorHAnsi"/>
                          <w:color w:val="auto"/>
                          <w:sz w:val="20"/>
                          <w:szCs w:val="20"/>
                        </w:rPr>
                        <w:t xml:space="preserve"> as a campus ministry is an important part of wh</w:t>
                      </w:r>
                      <w:r>
                        <w:rPr>
                          <w:rFonts w:asciiTheme="majorHAnsi" w:hAnsiTheme="majorHAnsi"/>
                          <w:color w:val="auto"/>
                          <w:sz w:val="20"/>
                          <w:szCs w:val="20"/>
                        </w:rPr>
                        <w:t>at we do throughout the semester</w:t>
                      </w:r>
                      <w:r w:rsidR="009E1C47">
                        <w:rPr>
                          <w:rFonts w:asciiTheme="majorHAnsi" w:hAnsiTheme="majorHAnsi"/>
                          <w:color w:val="auto"/>
                          <w:sz w:val="20"/>
                          <w:szCs w:val="20"/>
                        </w:rPr>
                        <w:t xml:space="preserve">.  It’s </w:t>
                      </w:r>
                      <w:r w:rsidR="009E1C47" w:rsidRPr="00AF0BD7">
                        <w:rPr>
                          <w:rFonts w:asciiTheme="majorHAnsi" w:hAnsiTheme="majorHAnsi"/>
                          <w:color w:val="auto"/>
                          <w:sz w:val="20"/>
                          <w:szCs w:val="20"/>
                        </w:rPr>
                        <w:t>wonderful</w:t>
                      </w:r>
                      <w:r w:rsidR="009E1C47" w:rsidRPr="00AF0BD7">
                        <w:rPr>
                          <w:rFonts w:asciiTheme="majorHAnsi" w:hAnsiTheme="majorHAnsi"/>
                          <w:i/>
                          <w:color w:val="auto"/>
                          <w:sz w:val="20"/>
                          <w:szCs w:val="20"/>
                        </w:rPr>
                        <w:t xml:space="preserve"> </w:t>
                      </w:r>
                      <w:r w:rsidR="009E1C47">
                        <w:rPr>
                          <w:rFonts w:asciiTheme="majorHAnsi" w:hAnsiTheme="majorHAnsi"/>
                          <w:color w:val="auto"/>
                          <w:sz w:val="20"/>
                          <w:szCs w:val="20"/>
                        </w:rPr>
                        <w:t xml:space="preserve">when we get to take students to see and meet the people who support and pray for this ministry.  So far this year we’ve </w:t>
                      </w:r>
                      <w:r w:rsidRPr="00AF0BD7">
                        <w:rPr>
                          <w:rFonts w:asciiTheme="majorHAnsi" w:hAnsiTheme="majorHAnsi"/>
                          <w:i/>
                          <w:color w:val="auto"/>
                          <w:sz w:val="20"/>
                          <w:szCs w:val="20"/>
                        </w:rPr>
                        <w:t>already</w:t>
                      </w:r>
                      <w:r>
                        <w:rPr>
                          <w:rFonts w:asciiTheme="majorHAnsi" w:hAnsiTheme="majorHAnsi"/>
                          <w:color w:val="auto"/>
                          <w:sz w:val="20"/>
                          <w:szCs w:val="20"/>
                        </w:rPr>
                        <w:t xml:space="preserve"> </w:t>
                      </w:r>
                      <w:r w:rsidR="009E1C47">
                        <w:rPr>
                          <w:rFonts w:asciiTheme="majorHAnsi" w:hAnsiTheme="majorHAnsi"/>
                          <w:color w:val="auto"/>
                          <w:sz w:val="20"/>
                          <w:szCs w:val="20"/>
                        </w:rPr>
                        <w:t xml:space="preserve">had the privilege to </w:t>
                      </w:r>
                      <w:r>
                        <w:rPr>
                          <w:rFonts w:asciiTheme="majorHAnsi" w:hAnsiTheme="majorHAnsi"/>
                          <w:color w:val="auto"/>
                          <w:sz w:val="20"/>
                          <w:szCs w:val="20"/>
                        </w:rPr>
                        <w:t>s</w:t>
                      </w:r>
                      <w:r w:rsidR="009E1C47">
                        <w:rPr>
                          <w:rFonts w:asciiTheme="majorHAnsi" w:hAnsiTheme="majorHAnsi"/>
                          <w:color w:val="auto"/>
                          <w:sz w:val="20"/>
                          <w:szCs w:val="20"/>
                        </w:rPr>
                        <w:t xml:space="preserve">hare our story with </w:t>
                      </w:r>
                      <w:r>
                        <w:rPr>
                          <w:rFonts w:asciiTheme="majorHAnsi" w:hAnsiTheme="majorHAnsi"/>
                          <w:color w:val="auto"/>
                          <w:sz w:val="20"/>
                          <w:szCs w:val="20"/>
                        </w:rPr>
                        <w:t xml:space="preserve">members of the Carlisle UMC, </w:t>
                      </w:r>
                      <w:r w:rsidR="009E1C47">
                        <w:rPr>
                          <w:rFonts w:asciiTheme="majorHAnsi" w:hAnsiTheme="majorHAnsi"/>
                          <w:color w:val="auto"/>
                          <w:sz w:val="20"/>
                          <w:szCs w:val="20"/>
                        </w:rPr>
                        <w:t>South Sh</w:t>
                      </w:r>
                      <w:r>
                        <w:rPr>
                          <w:rFonts w:asciiTheme="majorHAnsi" w:hAnsiTheme="majorHAnsi"/>
                          <w:color w:val="auto"/>
                          <w:sz w:val="20"/>
                          <w:szCs w:val="20"/>
                        </w:rPr>
                        <w:t xml:space="preserve">ore UMC, </w:t>
                      </w:r>
                      <w:proofErr w:type="gramStart"/>
                      <w:r w:rsidR="009E1C47">
                        <w:rPr>
                          <w:rFonts w:asciiTheme="majorHAnsi" w:hAnsiTheme="majorHAnsi"/>
                          <w:color w:val="auto"/>
                          <w:sz w:val="20"/>
                          <w:szCs w:val="20"/>
                        </w:rPr>
                        <w:t>Shiloh</w:t>
                      </w:r>
                      <w:proofErr w:type="gramEnd"/>
                      <w:r w:rsidR="009E1C47">
                        <w:rPr>
                          <w:rFonts w:asciiTheme="majorHAnsi" w:hAnsiTheme="majorHAnsi"/>
                          <w:color w:val="auto"/>
                          <w:sz w:val="20"/>
                          <w:szCs w:val="20"/>
                        </w:rPr>
                        <w:t xml:space="preserve"> UMC</w:t>
                      </w:r>
                      <w:r>
                        <w:rPr>
                          <w:rFonts w:asciiTheme="majorHAnsi" w:hAnsiTheme="majorHAnsi"/>
                          <w:color w:val="auto"/>
                          <w:sz w:val="20"/>
                          <w:szCs w:val="20"/>
                        </w:rPr>
                        <w:t xml:space="preserve"> in Fleming Co., KY</w:t>
                      </w:r>
                      <w:r w:rsidR="009E1C47">
                        <w:rPr>
                          <w:rFonts w:asciiTheme="majorHAnsi" w:hAnsiTheme="majorHAnsi"/>
                          <w:color w:val="auto"/>
                          <w:sz w:val="20"/>
                          <w:szCs w:val="20"/>
                        </w:rPr>
                        <w:t xml:space="preserve"> and Mt. Sterling UMC</w:t>
                      </w:r>
                      <w:r w:rsidR="00E3401C">
                        <w:rPr>
                          <w:rFonts w:asciiTheme="majorHAnsi" w:hAnsiTheme="majorHAnsi"/>
                          <w:color w:val="auto"/>
                          <w:sz w:val="20"/>
                          <w:szCs w:val="20"/>
                        </w:rPr>
                        <w:t>.</w:t>
                      </w:r>
                      <w:r>
                        <w:rPr>
                          <w:rFonts w:asciiTheme="majorHAnsi" w:hAnsiTheme="majorHAnsi"/>
                          <w:color w:val="auto"/>
                          <w:sz w:val="20"/>
                          <w:szCs w:val="20"/>
                        </w:rPr>
                        <w:t xml:space="preserve">  On the evening of October 29</w:t>
                      </w:r>
                      <w:r w:rsidRPr="00AF0BD7">
                        <w:rPr>
                          <w:rFonts w:asciiTheme="majorHAnsi" w:hAnsiTheme="majorHAnsi"/>
                          <w:color w:val="auto"/>
                          <w:sz w:val="20"/>
                          <w:szCs w:val="20"/>
                          <w:vertAlign w:val="superscript"/>
                        </w:rPr>
                        <w:t>th</w:t>
                      </w:r>
                      <w:r>
                        <w:rPr>
                          <w:rFonts w:asciiTheme="majorHAnsi" w:hAnsiTheme="majorHAnsi"/>
                          <w:color w:val="auto"/>
                          <w:sz w:val="20"/>
                          <w:szCs w:val="20"/>
                        </w:rPr>
                        <w:t xml:space="preserve"> we will have the opportunity to lead worship at the Greenup UMC with our own Bishop Fairley in attendance!</w:t>
                      </w:r>
                      <w:r w:rsidR="00E3401C">
                        <w:rPr>
                          <w:rFonts w:asciiTheme="majorHAnsi" w:hAnsiTheme="majorHAnsi"/>
                          <w:color w:val="auto"/>
                          <w:sz w:val="20"/>
                          <w:szCs w:val="20"/>
                        </w:rPr>
                        <w:t xml:space="preserve"> </w:t>
                      </w:r>
                      <w:r>
                        <w:rPr>
                          <w:rFonts w:asciiTheme="majorHAnsi" w:hAnsiTheme="majorHAnsi"/>
                          <w:color w:val="auto"/>
                          <w:sz w:val="20"/>
                          <w:szCs w:val="20"/>
                        </w:rPr>
                        <w:t xml:space="preserve"> </w:t>
                      </w:r>
                      <w:r w:rsidR="00E3401C">
                        <w:rPr>
                          <w:rFonts w:asciiTheme="majorHAnsi" w:hAnsiTheme="majorHAnsi"/>
                          <w:color w:val="auto"/>
                          <w:sz w:val="20"/>
                          <w:szCs w:val="20"/>
                        </w:rPr>
                        <w:t xml:space="preserve">We are </w:t>
                      </w:r>
                      <w:r w:rsidR="00E3401C" w:rsidRPr="00AF0BD7">
                        <w:rPr>
                          <w:rFonts w:asciiTheme="majorHAnsi" w:hAnsiTheme="majorHAnsi"/>
                          <w:b/>
                          <w:color w:val="auto"/>
                          <w:sz w:val="20"/>
                          <w:szCs w:val="20"/>
                        </w:rPr>
                        <w:t>thankful</w:t>
                      </w:r>
                      <w:r w:rsidR="00E3401C">
                        <w:rPr>
                          <w:rFonts w:asciiTheme="majorHAnsi" w:hAnsiTheme="majorHAnsi"/>
                          <w:color w:val="auto"/>
                          <w:sz w:val="20"/>
                          <w:szCs w:val="20"/>
                        </w:rPr>
                        <w:t xml:space="preserve"> for every chance we get to share what God is doing at the MSC.</w:t>
                      </w:r>
                    </w:p>
                    <w:p w14:paraId="7B0DA2F8" w14:textId="7B8AF08C" w:rsidR="00E3401C" w:rsidRDefault="00E3401C" w:rsidP="00ED425A">
                      <w:pPr>
                        <w:rPr>
                          <w:rFonts w:asciiTheme="majorHAnsi" w:hAnsiTheme="majorHAnsi"/>
                          <w:color w:val="FF5C0B" w:themeColor="accent1"/>
                          <w:sz w:val="24"/>
                          <w:szCs w:val="24"/>
                        </w:rPr>
                      </w:pPr>
                      <w:r>
                        <w:rPr>
                          <w:rFonts w:asciiTheme="majorHAnsi" w:hAnsiTheme="majorHAnsi"/>
                          <w:color w:val="FF5C0B" w:themeColor="accent1"/>
                          <w:sz w:val="24"/>
                          <w:szCs w:val="24"/>
                        </w:rPr>
                        <w:t>Looking Forward</w:t>
                      </w:r>
                    </w:p>
                    <w:p w14:paraId="2D79439C" w14:textId="5546E9C3" w:rsidR="008526D5" w:rsidRPr="00E3401C" w:rsidRDefault="00E3401C" w:rsidP="00ED425A">
                      <w:pPr>
                        <w:rPr>
                          <w:rFonts w:asciiTheme="majorHAnsi" w:hAnsiTheme="majorHAnsi"/>
                          <w:color w:val="auto"/>
                          <w:sz w:val="20"/>
                          <w:szCs w:val="20"/>
                        </w:rPr>
                      </w:pPr>
                      <w:r>
                        <w:rPr>
                          <w:rFonts w:asciiTheme="majorHAnsi" w:hAnsiTheme="majorHAnsi"/>
                          <w:color w:val="auto"/>
                          <w:sz w:val="20"/>
                          <w:szCs w:val="20"/>
                        </w:rPr>
                        <w:t>As we look forward into the rest of the semester we’ve got s</w:t>
                      </w:r>
                      <w:r w:rsidR="00AF0BD7">
                        <w:rPr>
                          <w:rFonts w:asciiTheme="majorHAnsi" w:hAnsiTheme="majorHAnsi"/>
                          <w:color w:val="auto"/>
                          <w:sz w:val="20"/>
                          <w:szCs w:val="20"/>
                        </w:rPr>
                        <w:t xml:space="preserve">ome events we want to “highlight.”  MSU </w:t>
                      </w:r>
                      <w:r>
                        <w:rPr>
                          <w:rFonts w:asciiTheme="majorHAnsi" w:hAnsiTheme="majorHAnsi"/>
                          <w:color w:val="auto"/>
                          <w:sz w:val="20"/>
                          <w:szCs w:val="20"/>
                        </w:rPr>
                        <w:t xml:space="preserve">Homecoming is just </w:t>
                      </w:r>
                      <w:bookmarkStart w:id="1" w:name="_GoBack"/>
                      <w:r>
                        <w:rPr>
                          <w:rFonts w:asciiTheme="majorHAnsi" w:hAnsiTheme="majorHAnsi"/>
                          <w:color w:val="auto"/>
                          <w:sz w:val="20"/>
                          <w:szCs w:val="20"/>
                        </w:rPr>
                        <w:t>around the corner, October 20-21</w:t>
                      </w:r>
                      <w:r w:rsidRPr="00E3401C">
                        <w:rPr>
                          <w:rFonts w:asciiTheme="majorHAnsi" w:hAnsiTheme="majorHAnsi"/>
                          <w:color w:val="auto"/>
                          <w:sz w:val="20"/>
                          <w:szCs w:val="20"/>
                          <w:vertAlign w:val="superscript"/>
                        </w:rPr>
                        <w:t>st</w:t>
                      </w:r>
                      <w:r>
                        <w:rPr>
                          <w:rFonts w:asciiTheme="majorHAnsi" w:hAnsiTheme="majorHAnsi"/>
                          <w:color w:val="auto"/>
                          <w:sz w:val="20"/>
                          <w:szCs w:val="20"/>
                        </w:rPr>
                        <w:t>, and the MSC will be excited to open its doors once again t</w:t>
                      </w:r>
                      <w:r w:rsidR="00AF0BD7">
                        <w:rPr>
                          <w:rFonts w:asciiTheme="majorHAnsi" w:hAnsiTheme="majorHAnsi"/>
                          <w:color w:val="auto"/>
                          <w:sz w:val="20"/>
                          <w:szCs w:val="20"/>
                        </w:rPr>
                        <w:t>o Alumni coming back for a visit!</w:t>
                      </w:r>
                      <w:r>
                        <w:rPr>
                          <w:rFonts w:asciiTheme="majorHAnsi" w:hAnsiTheme="majorHAnsi"/>
                          <w:color w:val="auto"/>
                          <w:sz w:val="20"/>
                          <w:szCs w:val="20"/>
                        </w:rPr>
                        <w:t xml:space="preserve">  Our annual Campus-wide Thanksgiving Dinner is on the books for November 9</w:t>
                      </w:r>
                      <w:r w:rsidRPr="00E3401C">
                        <w:rPr>
                          <w:rFonts w:asciiTheme="majorHAnsi" w:hAnsiTheme="majorHAnsi"/>
                          <w:color w:val="auto"/>
                          <w:sz w:val="20"/>
                          <w:szCs w:val="20"/>
                          <w:vertAlign w:val="superscript"/>
                        </w:rPr>
                        <w:t>th</w:t>
                      </w:r>
                      <w:r w:rsidR="00286969">
                        <w:rPr>
                          <w:rFonts w:asciiTheme="majorHAnsi" w:hAnsiTheme="majorHAnsi"/>
                          <w:color w:val="auto"/>
                          <w:sz w:val="20"/>
                          <w:szCs w:val="20"/>
                        </w:rPr>
                        <w:t>. We feed LOTS</w:t>
                      </w:r>
                      <w:r w:rsidR="008526D5">
                        <w:rPr>
                          <w:rFonts w:asciiTheme="majorHAnsi" w:hAnsiTheme="majorHAnsi"/>
                          <w:color w:val="auto"/>
                          <w:sz w:val="20"/>
                          <w:szCs w:val="20"/>
                        </w:rPr>
                        <w:t xml:space="preserve"> of hungry college students and get a chance to share the</w:t>
                      </w:r>
                      <w:r w:rsidR="00AF0BD7">
                        <w:rPr>
                          <w:rFonts w:asciiTheme="majorHAnsi" w:hAnsiTheme="majorHAnsi"/>
                          <w:color w:val="auto"/>
                          <w:sz w:val="20"/>
                          <w:szCs w:val="20"/>
                        </w:rPr>
                        <w:t xml:space="preserve"> love of Jesus with them. </w:t>
                      </w:r>
                      <w:r w:rsidR="008526D5">
                        <w:rPr>
                          <w:rFonts w:asciiTheme="majorHAnsi" w:hAnsiTheme="majorHAnsi"/>
                          <w:color w:val="auto"/>
                          <w:sz w:val="20"/>
                          <w:szCs w:val="20"/>
                        </w:rPr>
                        <w:t>Chi Omega “Follies”, November 14</w:t>
                      </w:r>
                      <w:r w:rsidR="008526D5" w:rsidRPr="008526D5">
                        <w:rPr>
                          <w:rFonts w:asciiTheme="majorHAnsi" w:hAnsiTheme="majorHAnsi"/>
                          <w:color w:val="auto"/>
                          <w:sz w:val="20"/>
                          <w:szCs w:val="20"/>
                          <w:vertAlign w:val="superscript"/>
                        </w:rPr>
                        <w:t>th</w:t>
                      </w:r>
                      <w:r w:rsidR="00AF0BD7">
                        <w:rPr>
                          <w:rFonts w:asciiTheme="majorHAnsi" w:hAnsiTheme="majorHAnsi"/>
                          <w:color w:val="auto"/>
                          <w:sz w:val="20"/>
                          <w:szCs w:val="20"/>
                        </w:rPr>
                        <w:t>, i</w:t>
                      </w:r>
                      <w:r w:rsidR="008526D5">
                        <w:rPr>
                          <w:rFonts w:asciiTheme="majorHAnsi" w:hAnsiTheme="majorHAnsi"/>
                          <w:color w:val="auto"/>
                          <w:sz w:val="20"/>
                          <w:szCs w:val="20"/>
                        </w:rPr>
                        <w:t xml:space="preserve">s a way to let people know about our campus ministry. Please continue to pray and lift up our students and Pastor Drew as we continue through the semester. </w:t>
                      </w:r>
                      <w:r w:rsidR="007876D5">
                        <w:rPr>
                          <w:rFonts w:asciiTheme="majorHAnsi" w:hAnsiTheme="majorHAnsi"/>
                          <w:color w:val="auto"/>
                          <w:sz w:val="20"/>
                          <w:szCs w:val="20"/>
                        </w:rPr>
                        <w:t>Blessings!</w:t>
                      </w:r>
                    </w:p>
                    <w:bookmarkEnd w:id="1"/>
                    <w:p w14:paraId="5DCBBCCB" w14:textId="08778D1F" w:rsidR="00733110" w:rsidRPr="007503F3" w:rsidRDefault="00733110" w:rsidP="00ED425A">
                      <w:pPr>
                        <w:rPr>
                          <w:rFonts w:ascii="Trebuchet MS" w:eastAsia="Corbel" w:hAnsi="Trebuchet MS" w:cs="Times New Roman"/>
                          <w:color w:val="auto"/>
                          <w:sz w:val="20"/>
                          <w:szCs w:val="20"/>
                        </w:rPr>
                      </w:pPr>
                    </w:p>
                  </w:txbxContent>
                </v:textbox>
                <w10:wrap type="square" anchorx="margin"/>
              </v:shape>
            </w:pict>
          </mc:Fallback>
        </mc:AlternateContent>
      </w:r>
      <w:r w:rsidR="00062F4A">
        <w:rPr>
          <w:noProof/>
        </w:rPr>
        <mc:AlternateContent>
          <mc:Choice Requires="wps">
            <w:drawing>
              <wp:anchor distT="45720" distB="45720" distL="114300" distR="114300" simplePos="0" relativeHeight="251673600" behindDoc="0" locked="0" layoutInCell="1" allowOverlap="1" wp14:anchorId="12BFE78A" wp14:editId="1A190D07">
                <wp:simplePos x="0" y="0"/>
                <wp:positionH relativeFrom="margin">
                  <wp:posOffset>-232410</wp:posOffset>
                </wp:positionH>
                <wp:positionV relativeFrom="paragraph">
                  <wp:posOffset>74295</wp:posOffset>
                </wp:positionV>
                <wp:extent cx="2457450" cy="5629275"/>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5629275"/>
                        </a:xfrm>
                        <a:prstGeom prst="rect">
                          <a:avLst/>
                        </a:prstGeom>
                        <a:noFill/>
                        <a:ln w="9525">
                          <a:noFill/>
                          <a:miter lim="800000"/>
                          <a:headEnd/>
                          <a:tailEnd/>
                        </a:ln>
                      </wps:spPr>
                      <wps:txbx>
                        <w:txbxContent>
                          <w:p w14:paraId="64160ACF" w14:textId="44B8CA97" w:rsidR="00F23721" w:rsidRDefault="00533882" w:rsidP="00A95231">
                            <w:pPr>
                              <w:keepNext/>
                              <w:keepLines/>
                              <w:spacing w:before="120" w:after="0"/>
                              <w:outlineLvl w:val="1"/>
                              <w:rPr>
                                <w:rFonts w:asciiTheme="majorHAnsi" w:hAnsiTheme="majorHAnsi"/>
                                <w:color w:val="FF5C0B" w:themeColor="accent1"/>
                                <w:sz w:val="24"/>
                                <w:szCs w:val="24"/>
                              </w:rPr>
                            </w:pPr>
                            <w:r>
                              <w:rPr>
                                <w:rFonts w:asciiTheme="majorHAnsi" w:hAnsiTheme="majorHAnsi"/>
                                <w:color w:val="FF5C0B" w:themeColor="accent1"/>
                                <w:sz w:val="24"/>
                                <w:szCs w:val="24"/>
                              </w:rPr>
                              <w:t xml:space="preserve">We’re </w:t>
                            </w:r>
                            <w:proofErr w:type="gramStart"/>
                            <w:r>
                              <w:rPr>
                                <w:rFonts w:asciiTheme="majorHAnsi" w:hAnsiTheme="majorHAnsi"/>
                                <w:color w:val="FF5C0B" w:themeColor="accent1"/>
                                <w:sz w:val="24"/>
                                <w:szCs w:val="24"/>
                              </w:rPr>
                              <w:t>Off</w:t>
                            </w:r>
                            <w:proofErr w:type="gramEnd"/>
                            <w:r>
                              <w:rPr>
                                <w:rFonts w:asciiTheme="majorHAnsi" w:hAnsiTheme="majorHAnsi"/>
                                <w:color w:val="FF5C0B" w:themeColor="accent1"/>
                                <w:sz w:val="24"/>
                                <w:szCs w:val="24"/>
                              </w:rPr>
                              <w:t xml:space="preserve"> to a Good Start!</w:t>
                            </w:r>
                          </w:p>
                          <w:p w14:paraId="577E7C67" w14:textId="693F9D89" w:rsidR="00471911" w:rsidRDefault="00F23721" w:rsidP="0049285F">
                            <w:pPr>
                              <w:keepNext/>
                              <w:keepLines/>
                              <w:spacing w:before="120" w:after="0"/>
                              <w:outlineLvl w:val="1"/>
                              <w:rPr>
                                <w:rFonts w:asciiTheme="majorHAnsi" w:hAnsiTheme="majorHAnsi"/>
                                <w:color w:val="auto"/>
                                <w:sz w:val="20"/>
                                <w:szCs w:val="20"/>
                              </w:rPr>
                            </w:pPr>
                            <w:r w:rsidRPr="00F23721">
                              <w:rPr>
                                <w:rFonts w:asciiTheme="majorHAnsi" w:hAnsiTheme="majorHAnsi"/>
                                <w:color w:val="auto"/>
                                <w:sz w:val="20"/>
                                <w:szCs w:val="20"/>
                              </w:rPr>
                              <w:t>The MSU Wesley Foundation (aka “Methodist Student Center” or “MSC</w:t>
                            </w:r>
                            <w:r w:rsidR="006B087C">
                              <w:rPr>
                                <w:rFonts w:asciiTheme="majorHAnsi" w:hAnsiTheme="majorHAnsi"/>
                                <w:color w:val="36393B" w:themeColor="text2"/>
                                <w:sz w:val="20"/>
                                <w:szCs w:val="20"/>
                              </w:rPr>
                              <w:t>”)</w:t>
                            </w:r>
                            <w:r w:rsidR="00533882">
                              <w:rPr>
                                <w:rFonts w:asciiTheme="majorHAnsi" w:hAnsiTheme="majorHAnsi"/>
                                <w:color w:val="auto"/>
                                <w:sz w:val="20"/>
                                <w:szCs w:val="20"/>
                              </w:rPr>
                              <w:t xml:space="preserve"> is welcoming all sorts of new people </w:t>
                            </w:r>
                            <w:r w:rsidR="00814AA8">
                              <w:rPr>
                                <w:rFonts w:asciiTheme="majorHAnsi" w:hAnsiTheme="majorHAnsi"/>
                                <w:color w:val="auto"/>
                                <w:sz w:val="20"/>
                                <w:szCs w:val="20"/>
                              </w:rPr>
                              <w:t xml:space="preserve">with the start of a new year.  With our </w:t>
                            </w:r>
                            <w:r w:rsidR="00062F4A">
                              <w:rPr>
                                <w:rFonts w:asciiTheme="majorHAnsi" w:hAnsiTheme="majorHAnsi"/>
                                <w:color w:val="auto"/>
                                <w:sz w:val="20"/>
                                <w:szCs w:val="20"/>
                              </w:rPr>
                              <w:t>opening weekend post-church MSC Cookout and “Open H</w:t>
                            </w:r>
                            <w:r w:rsidR="00814AA8">
                              <w:rPr>
                                <w:rFonts w:asciiTheme="majorHAnsi" w:hAnsiTheme="majorHAnsi"/>
                                <w:color w:val="auto"/>
                                <w:sz w:val="20"/>
                                <w:szCs w:val="20"/>
                              </w:rPr>
                              <w:t>ouse,</w:t>
                            </w:r>
                            <w:r w:rsidR="00062F4A">
                              <w:rPr>
                                <w:rFonts w:asciiTheme="majorHAnsi" w:hAnsiTheme="majorHAnsi"/>
                                <w:color w:val="auto"/>
                                <w:sz w:val="20"/>
                                <w:szCs w:val="20"/>
                              </w:rPr>
                              <w:t>” we’ve me</w:t>
                            </w:r>
                            <w:r w:rsidR="00814AA8">
                              <w:rPr>
                                <w:rFonts w:asciiTheme="majorHAnsi" w:hAnsiTheme="majorHAnsi"/>
                                <w:color w:val="auto"/>
                                <w:sz w:val="20"/>
                                <w:szCs w:val="20"/>
                              </w:rPr>
                              <w:t xml:space="preserve">t </w:t>
                            </w:r>
                            <w:r w:rsidR="00814AA8" w:rsidRPr="00062F4A">
                              <w:rPr>
                                <w:rFonts w:asciiTheme="majorHAnsi" w:hAnsiTheme="majorHAnsi"/>
                                <w:i/>
                                <w:color w:val="auto"/>
                                <w:sz w:val="20"/>
                                <w:szCs w:val="20"/>
                              </w:rPr>
                              <w:t>many</w:t>
                            </w:r>
                            <w:r w:rsidR="00814AA8">
                              <w:rPr>
                                <w:rFonts w:asciiTheme="majorHAnsi" w:hAnsiTheme="majorHAnsi"/>
                                <w:color w:val="auto"/>
                                <w:sz w:val="20"/>
                                <w:szCs w:val="20"/>
                              </w:rPr>
                              <w:t xml:space="preserve"> new students wanting to get involved with a campus ministry</w:t>
                            </w:r>
                            <w:r w:rsidR="00173A14">
                              <w:rPr>
                                <w:rFonts w:asciiTheme="majorHAnsi" w:hAnsiTheme="majorHAnsi"/>
                                <w:color w:val="auto"/>
                                <w:sz w:val="20"/>
                                <w:szCs w:val="20"/>
                              </w:rPr>
                              <w:t xml:space="preserve">. Our seats continue to be filled at our Monday night service, </w:t>
                            </w:r>
                            <w:proofErr w:type="spellStart"/>
                            <w:r w:rsidR="00173A14">
                              <w:rPr>
                                <w:rFonts w:asciiTheme="majorHAnsi" w:hAnsiTheme="majorHAnsi"/>
                                <w:color w:val="auto"/>
                                <w:sz w:val="20"/>
                                <w:szCs w:val="20"/>
                              </w:rPr>
                              <w:t>Devos</w:t>
                            </w:r>
                            <w:proofErr w:type="spellEnd"/>
                            <w:r w:rsidR="00173A14">
                              <w:rPr>
                                <w:rFonts w:asciiTheme="majorHAnsi" w:hAnsiTheme="majorHAnsi"/>
                                <w:color w:val="auto"/>
                                <w:sz w:val="20"/>
                                <w:szCs w:val="20"/>
                              </w:rPr>
                              <w:t>, as well a</w:t>
                            </w:r>
                            <w:r w:rsidR="00356297">
                              <w:rPr>
                                <w:rFonts w:asciiTheme="majorHAnsi" w:hAnsiTheme="majorHAnsi"/>
                                <w:color w:val="auto"/>
                                <w:sz w:val="20"/>
                                <w:szCs w:val="20"/>
                              </w:rPr>
                              <w:t>s</w:t>
                            </w:r>
                            <w:r w:rsidR="00173A14">
                              <w:rPr>
                                <w:rFonts w:asciiTheme="majorHAnsi" w:hAnsiTheme="majorHAnsi"/>
                                <w:color w:val="auto"/>
                                <w:sz w:val="20"/>
                                <w:szCs w:val="20"/>
                              </w:rPr>
                              <w:t xml:space="preserve"> our newer Wednesday night service, Alpha Omega, and SMASH </w:t>
                            </w:r>
                            <w:r w:rsidR="00062F4A">
                              <w:rPr>
                                <w:rFonts w:asciiTheme="majorHAnsi" w:hAnsiTheme="majorHAnsi"/>
                                <w:color w:val="auto"/>
                                <w:sz w:val="20"/>
                                <w:szCs w:val="20"/>
                              </w:rPr>
                              <w:t xml:space="preserve">(our weekly Bible Study) </w:t>
                            </w:r>
                            <w:r w:rsidR="00173A14">
                              <w:rPr>
                                <w:rFonts w:asciiTheme="majorHAnsi" w:hAnsiTheme="majorHAnsi"/>
                                <w:color w:val="auto"/>
                                <w:sz w:val="20"/>
                                <w:szCs w:val="20"/>
                              </w:rPr>
                              <w:t>on Thursday</w:t>
                            </w:r>
                            <w:r w:rsidR="00062F4A">
                              <w:rPr>
                                <w:rFonts w:asciiTheme="majorHAnsi" w:hAnsiTheme="majorHAnsi"/>
                                <w:color w:val="auto"/>
                                <w:sz w:val="20"/>
                                <w:szCs w:val="20"/>
                              </w:rPr>
                              <w:t xml:space="preserve"> night</w:t>
                            </w:r>
                            <w:r w:rsidR="00173A14">
                              <w:rPr>
                                <w:rFonts w:asciiTheme="majorHAnsi" w:hAnsiTheme="majorHAnsi"/>
                                <w:color w:val="auto"/>
                                <w:sz w:val="20"/>
                                <w:szCs w:val="20"/>
                              </w:rPr>
                              <w:t xml:space="preserve">s. </w:t>
                            </w:r>
                            <w:r w:rsidR="00471911">
                              <w:rPr>
                                <w:noProof/>
                              </w:rPr>
                              <w:drawing>
                                <wp:inline distT="0" distB="0" distL="0" distR="0" wp14:anchorId="0C3619DD" wp14:editId="32D12EC4">
                                  <wp:extent cx="2296795" cy="1722596"/>
                                  <wp:effectExtent l="0" t="0" r="8255" b="0"/>
                                  <wp:docPr id="18" name="Picture 18" descr="C:\Users\Olivia\AppData\Local\Microsoft\Windows\INetCache\Content.Word\IMG_412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ivia\AppData\Local\Microsoft\Windows\INetCache\Content.Word\IMG_4121_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96795" cy="1722596"/>
                                          </a:xfrm>
                                          <a:prstGeom prst="rect">
                                            <a:avLst/>
                                          </a:prstGeom>
                                          <a:noFill/>
                                          <a:ln>
                                            <a:noFill/>
                                          </a:ln>
                                        </pic:spPr>
                                      </pic:pic>
                                    </a:graphicData>
                                  </a:graphic>
                                </wp:inline>
                              </w:drawing>
                            </w:r>
                          </w:p>
                          <w:p w14:paraId="6F699F31" w14:textId="6BFA719B" w:rsidR="00387144" w:rsidRDefault="00DF2E0B" w:rsidP="00A95231">
                            <w:pPr>
                              <w:keepNext/>
                              <w:keepLines/>
                              <w:spacing w:before="120" w:after="0"/>
                              <w:outlineLvl w:val="1"/>
                              <w:rPr>
                                <w:rFonts w:asciiTheme="majorHAnsi" w:hAnsiTheme="majorHAnsi"/>
                                <w:color w:val="auto"/>
                                <w:sz w:val="20"/>
                                <w:szCs w:val="20"/>
                              </w:rPr>
                            </w:pPr>
                            <w:r>
                              <w:rPr>
                                <w:rFonts w:asciiTheme="majorHAnsi" w:hAnsiTheme="majorHAnsi"/>
                                <w:color w:val="auto"/>
                                <w:sz w:val="20"/>
                                <w:szCs w:val="20"/>
                              </w:rPr>
                              <w:t xml:space="preserve">We are also adding </w:t>
                            </w:r>
                            <w:r w:rsidR="00356297">
                              <w:rPr>
                                <w:rFonts w:asciiTheme="majorHAnsi" w:hAnsiTheme="majorHAnsi"/>
                                <w:color w:val="auto"/>
                                <w:sz w:val="20"/>
                                <w:szCs w:val="20"/>
                              </w:rPr>
                              <w:t>a T.G.I.F. (Thank God It’s Friday Food and Fellowship) on Friday nights to play games and just fellowship for an</w:t>
                            </w:r>
                            <w:r w:rsidR="00062F4A">
                              <w:rPr>
                                <w:rFonts w:asciiTheme="majorHAnsi" w:hAnsiTheme="majorHAnsi"/>
                                <w:color w:val="auto"/>
                                <w:sz w:val="20"/>
                                <w:szCs w:val="20"/>
                              </w:rPr>
                              <w:t>yone wanting something to do on the weekend</w:t>
                            </w:r>
                            <w:r w:rsidR="00356297">
                              <w:rPr>
                                <w:rFonts w:asciiTheme="majorHAnsi" w:hAnsiTheme="majorHAnsi"/>
                                <w:color w:val="auto"/>
                                <w:sz w:val="20"/>
                                <w:szCs w:val="20"/>
                              </w:rPr>
                              <w:t xml:space="preserve">! </w:t>
                            </w:r>
                            <w:r w:rsidR="003A738B">
                              <w:rPr>
                                <w:rFonts w:asciiTheme="majorHAnsi" w:hAnsiTheme="majorHAnsi"/>
                                <w:color w:val="auto"/>
                                <w:sz w:val="20"/>
                                <w:szCs w:val="20"/>
                              </w:rPr>
                              <w:t>The MSC has also become host to a community prayer meeting once a month, where we’ve</w:t>
                            </w:r>
                            <w:r w:rsidR="00062F4A">
                              <w:rPr>
                                <w:rFonts w:asciiTheme="majorHAnsi" w:hAnsiTheme="majorHAnsi"/>
                                <w:color w:val="auto"/>
                                <w:sz w:val="20"/>
                                <w:szCs w:val="20"/>
                              </w:rPr>
                              <w:t xml:space="preserve"> made connections to </w:t>
                            </w:r>
                            <w:r w:rsidR="003A738B">
                              <w:rPr>
                                <w:rFonts w:asciiTheme="majorHAnsi" w:hAnsiTheme="majorHAnsi"/>
                                <w:color w:val="auto"/>
                                <w:sz w:val="20"/>
                                <w:szCs w:val="20"/>
                              </w:rPr>
                              <w:t xml:space="preserve">pray for our ministry as well as the </w:t>
                            </w:r>
                            <w:r w:rsidR="00062F4A">
                              <w:rPr>
                                <w:rFonts w:asciiTheme="majorHAnsi" w:hAnsiTheme="majorHAnsi"/>
                                <w:color w:val="auto"/>
                                <w:sz w:val="20"/>
                                <w:szCs w:val="20"/>
                              </w:rPr>
                              <w:t xml:space="preserve">Morehead </w:t>
                            </w:r>
                            <w:r w:rsidR="003A738B">
                              <w:rPr>
                                <w:rFonts w:asciiTheme="majorHAnsi" w:hAnsiTheme="majorHAnsi"/>
                                <w:color w:val="auto"/>
                                <w:sz w:val="20"/>
                                <w:szCs w:val="20"/>
                              </w:rPr>
                              <w:t>community.</w:t>
                            </w:r>
                          </w:p>
                          <w:p w14:paraId="2E71F5A4" w14:textId="7154AA52" w:rsidR="00F964A1" w:rsidRPr="00F964A1" w:rsidRDefault="00F964A1" w:rsidP="00A95231">
                            <w:pPr>
                              <w:keepNext/>
                              <w:keepLines/>
                              <w:spacing w:before="120" w:after="0"/>
                              <w:outlineLvl w:val="1"/>
                              <w:rPr>
                                <w:rFonts w:asciiTheme="majorHAnsi" w:hAnsiTheme="majorHAnsi"/>
                                <w:color w:val="auto"/>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8.3pt;margin-top:5.85pt;width:193.5pt;height:443.2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" filled="f" stroked="f">
                <v:textbox>
                  <w:txbxContent>
                    <w:p w14:paraId="64160ACF" w14:textId="44B8CA97" w:rsidR="00F23721" w:rsidRDefault="00533882" w:rsidP="00A95231">
                      <w:pPr>
                        <w:keepNext/>
                        <w:keepLines/>
                        <w:spacing w:before="120" w:after="0"/>
                        <w:outlineLvl w:val="1"/>
                        <w:rPr>
                          <w:rFonts w:asciiTheme="majorHAnsi" w:hAnsiTheme="majorHAnsi"/>
                          <w:color w:val="FF5C0B" w:themeColor="accent1"/>
                          <w:sz w:val="24"/>
                          <w:szCs w:val="24"/>
                        </w:rPr>
                      </w:pPr>
                      <w:r>
                        <w:rPr>
                          <w:rFonts w:asciiTheme="majorHAnsi" w:hAnsiTheme="majorHAnsi"/>
                          <w:color w:val="FF5C0B" w:themeColor="accent1"/>
                          <w:sz w:val="24"/>
                          <w:szCs w:val="24"/>
                        </w:rPr>
                        <w:t xml:space="preserve">We’re </w:t>
                      </w:r>
                      <w:proofErr w:type="gramStart"/>
                      <w:r>
                        <w:rPr>
                          <w:rFonts w:asciiTheme="majorHAnsi" w:hAnsiTheme="majorHAnsi"/>
                          <w:color w:val="FF5C0B" w:themeColor="accent1"/>
                          <w:sz w:val="24"/>
                          <w:szCs w:val="24"/>
                        </w:rPr>
                        <w:t>Off</w:t>
                      </w:r>
                      <w:proofErr w:type="gramEnd"/>
                      <w:r>
                        <w:rPr>
                          <w:rFonts w:asciiTheme="majorHAnsi" w:hAnsiTheme="majorHAnsi"/>
                          <w:color w:val="FF5C0B" w:themeColor="accent1"/>
                          <w:sz w:val="24"/>
                          <w:szCs w:val="24"/>
                        </w:rPr>
                        <w:t xml:space="preserve"> to a Good Start!</w:t>
                      </w:r>
                    </w:p>
                    <w:p w14:paraId="577E7C67" w14:textId="693F9D89" w:rsidR="00471911" w:rsidRDefault="00F23721" w:rsidP="0049285F">
                      <w:pPr>
                        <w:keepNext/>
                        <w:keepLines/>
                        <w:spacing w:before="120" w:after="0"/>
                        <w:outlineLvl w:val="1"/>
                        <w:rPr>
                          <w:rFonts w:asciiTheme="majorHAnsi" w:hAnsiTheme="majorHAnsi"/>
                          <w:color w:val="auto"/>
                          <w:sz w:val="20"/>
                          <w:szCs w:val="20"/>
                        </w:rPr>
                      </w:pPr>
                      <w:r w:rsidRPr="00F23721">
                        <w:rPr>
                          <w:rFonts w:asciiTheme="majorHAnsi" w:hAnsiTheme="majorHAnsi"/>
                          <w:color w:val="auto"/>
                          <w:sz w:val="20"/>
                          <w:szCs w:val="20"/>
                        </w:rPr>
                        <w:t>The MSU Wesley Foundation (aka “Methodist Student Center” or “MSC</w:t>
                      </w:r>
                      <w:r w:rsidR="006B087C">
                        <w:rPr>
                          <w:rFonts w:asciiTheme="majorHAnsi" w:hAnsiTheme="majorHAnsi"/>
                          <w:color w:val="36393B" w:themeColor="text2"/>
                          <w:sz w:val="20"/>
                          <w:szCs w:val="20"/>
                        </w:rPr>
                        <w:t>”)</w:t>
                      </w:r>
                      <w:r w:rsidR="00533882">
                        <w:rPr>
                          <w:rFonts w:asciiTheme="majorHAnsi" w:hAnsiTheme="majorHAnsi"/>
                          <w:color w:val="auto"/>
                          <w:sz w:val="20"/>
                          <w:szCs w:val="20"/>
                        </w:rPr>
                        <w:t xml:space="preserve"> is welcoming all sorts of new people </w:t>
                      </w:r>
                      <w:r w:rsidR="00814AA8">
                        <w:rPr>
                          <w:rFonts w:asciiTheme="majorHAnsi" w:hAnsiTheme="majorHAnsi"/>
                          <w:color w:val="auto"/>
                          <w:sz w:val="20"/>
                          <w:szCs w:val="20"/>
                        </w:rPr>
                        <w:t xml:space="preserve">with the start of a new year.  With our </w:t>
                      </w:r>
                      <w:r w:rsidR="00062F4A">
                        <w:rPr>
                          <w:rFonts w:asciiTheme="majorHAnsi" w:hAnsiTheme="majorHAnsi"/>
                          <w:color w:val="auto"/>
                          <w:sz w:val="20"/>
                          <w:szCs w:val="20"/>
                        </w:rPr>
                        <w:t>opening weekend post-church MSC Cookout and “Open H</w:t>
                      </w:r>
                      <w:r w:rsidR="00814AA8">
                        <w:rPr>
                          <w:rFonts w:asciiTheme="majorHAnsi" w:hAnsiTheme="majorHAnsi"/>
                          <w:color w:val="auto"/>
                          <w:sz w:val="20"/>
                          <w:szCs w:val="20"/>
                        </w:rPr>
                        <w:t>ouse,</w:t>
                      </w:r>
                      <w:r w:rsidR="00062F4A">
                        <w:rPr>
                          <w:rFonts w:asciiTheme="majorHAnsi" w:hAnsiTheme="majorHAnsi"/>
                          <w:color w:val="auto"/>
                          <w:sz w:val="20"/>
                          <w:szCs w:val="20"/>
                        </w:rPr>
                        <w:t>” we’ve me</w:t>
                      </w:r>
                      <w:r w:rsidR="00814AA8">
                        <w:rPr>
                          <w:rFonts w:asciiTheme="majorHAnsi" w:hAnsiTheme="majorHAnsi"/>
                          <w:color w:val="auto"/>
                          <w:sz w:val="20"/>
                          <w:szCs w:val="20"/>
                        </w:rPr>
                        <w:t xml:space="preserve">t </w:t>
                      </w:r>
                      <w:r w:rsidR="00814AA8" w:rsidRPr="00062F4A">
                        <w:rPr>
                          <w:rFonts w:asciiTheme="majorHAnsi" w:hAnsiTheme="majorHAnsi"/>
                          <w:i/>
                          <w:color w:val="auto"/>
                          <w:sz w:val="20"/>
                          <w:szCs w:val="20"/>
                        </w:rPr>
                        <w:t>many</w:t>
                      </w:r>
                      <w:r w:rsidR="00814AA8">
                        <w:rPr>
                          <w:rFonts w:asciiTheme="majorHAnsi" w:hAnsiTheme="majorHAnsi"/>
                          <w:color w:val="auto"/>
                          <w:sz w:val="20"/>
                          <w:szCs w:val="20"/>
                        </w:rPr>
                        <w:t xml:space="preserve"> new students wanting to get involved with a campus ministry</w:t>
                      </w:r>
                      <w:r w:rsidR="00173A14">
                        <w:rPr>
                          <w:rFonts w:asciiTheme="majorHAnsi" w:hAnsiTheme="majorHAnsi"/>
                          <w:color w:val="auto"/>
                          <w:sz w:val="20"/>
                          <w:szCs w:val="20"/>
                        </w:rPr>
                        <w:t xml:space="preserve">. Our seats continue to be filled at our Monday night service, </w:t>
                      </w:r>
                      <w:proofErr w:type="spellStart"/>
                      <w:r w:rsidR="00173A14">
                        <w:rPr>
                          <w:rFonts w:asciiTheme="majorHAnsi" w:hAnsiTheme="majorHAnsi"/>
                          <w:color w:val="auto"/>
                          <w:sz w:val="20"/>
                          <w:szCs w:val="20"/>
                        </w:rPr>
                        <w:t>Devos</w:t>
                      </w:r>
                      <w:proofErr w:type="spellEnd"/>
                      <w:r w:rsidR="00173A14">
                        <w:rPr>
                          <w:rFonts w:asciiTheme="majorHAnsi" w:hAnsiTheme="majorHAnsi"/>
                          <w:color w:val="auto"/>
                          <w:sz w:val="20"/>
                          <w:szCs w:val="20"/>
                        </w:rPr>
                        <w:t>, as well a</w:t>
                      </w:r>
                      <w:r w:rsidR="00356297">
                        <w:rPr>
                          <w:rFonts w:asciiTheme="majorHAnsi" w:hAnsiTheme="majorHAnsi"/>
                          <w:color w:val="auto"/>
                          <w:sz w:val="20"/>
                          <w:szCs w:val="20"/>
                        </w:rPr>
                        <w:t>s</w:t>
                      </w:r>
                      <w:r w:rsidR="00173A14">
                        <w:rPr>
                          <w:rFonts w:asciiTheme="majorHAnsi" w:hAnsiTheme="majorHAnsi"/>
                          <w:color w:val="auto"/>
                          <w:sz w:val="20"/>
                          <w:szCs w:val="20"/>
                        </w:rPr>
                        <w:t xml:space="preserve"> our newer Wednesday night service, Alpha Omega, and SMASH </w:t>
                      </w:r>
                      <w:r w:rsidR="00062F4A">
                        <w:rPr>
                          <w:rFonts w:asciiTheme="majorHAnsi" w:hAnsiTheme="majorHAnsi"/>
                          <w:color w:val="auto"/>
                          <w:sz w:val="20"/>
                          <w:szCs w:val="20"/>
                        </w:rPr>
                        <w:t xml:space="preserve">(our weekly Bible Study) </w:t>
                      </w:r>
                      <w:r w:rsidR="00173A14">
                        <w:rPr>
                          <w:rFonts w:asciiTheme="majorHAnsi" w:hAnsiTheme="majorHAnsi"/>
                          <w:color w:val="auto"/>
                          <w:sz w:val="20"/>
                          <w:szCs w:val="20"/>
                        </w:rPr>
                        <w:t>on Thursday</w:t>
                      </w:r>
                      <w:r w:rsidR="00062F4A">
                        <w:rPr>
                          <w:rFonts w:asciiTheme="majorHAnsi" w:hAnsiTheme="majorHAnsi"/>
                          <w:color w:val="auto"/>
                          <w:sz w:val="20"/>
                          <w:szCs w:val="20"/>
                        </w:rPr>
                        <w:t xml:space="preserve"> night</w:t>
                      </w:r>
                      <w:r w:rsidR="00173A14">
                        <w:rPr>
                          <w:rFonts w:asciiTheme="majorHAnsi" w:hAnsiTheme="majorHAnsi"/>
                          <w:color w:val="auto"/>
                          <w:sz w:val="20"/>
                          <w:szCs w:val="20"/>
                        </w:rPr>
                        <w:t xml:space="preserve">s. </w:t>
                      </w:r>
                      <w:r w:rsidR="00471911">
                        <w:rPr>
                          <w:noProof/>
                        </w:rPr>
                        <w:drawing>
                          <wp:inline distT="0" distB="0" distL="0" distR="0" wp14:anchorId="0C3619DD" wp14:editId="32D12EC4">
                            <wp:extent cx="2296795" cy="1722596"/>
                            <wp:effectExtent l="0" t="0" r="8255" b="0"/>
                            <wp:docPr id="18" name="Picture 18" descr="C:\Users\Olivia\AppData\Local\Microsoft\Windows\INetCache\Content.Word\IMG_412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ivia\AppData\Local\Microsoft\Windows\INetCache\Content.Word\IMG_4121_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96795" cy="1722596"/>
                                    </a:xfrm>
                                    <a:prstGeom prst="rect">
                                      <a:avLst/>
                                    </a:prstGeom>
                                    <a:noFill/>
                                    <a:ln>
                                      <a:noFill/>
                                    </a:ln>
                                  </pic:spPr>
                                </pic:pic>
                              </a:graphicData>
                            </a:graphic>
                          </wp:inline>
                        </w:drawing>
                      </w:r>
                    </w:p>
                    <w:p w14:paraId="6F699F31" w14:textId="6BFA719B" w:rsidR="00387144" w:rsidRDefault="00DF2E0B" w:rsidP="00A95231">
                      <w:pPr>
                        <w:keepNext/>
                        <w:keepLines/>
                        <w:spacing w:before="120" w:after="0"/>
                        <w:outlineLvl w:val="1"/>
                        <w:rPr>
                          <w:rFonts w:asciiTheme="majorHAnsi" w:hAnsiTheme="majorHAnsi"/>
                          <w:color w:val="auto"/>
                          <w:sz w:val="20"/>
                          <w:szCs w:val="20"/>
                        </w:rPr>
                      </w:pPr>
                      <w:r>
                        <w:rPr>
                          <w:rFonts w:asciiTheme="majorHAnsi" w:hAnsiTheme="majorHAnsi"/>
                          <w:color w:val="auto"/>
                          <w:sz w:val="20"/>
                          <w:szCs w:val="20"/>
                        </w:rPr>
                        <w:t xml:space="preserve">We are also adding </w:t>
                      </w:r>
                      <w:r w:rsidR="00356297">
                        <w:rPr>
                          <w:rFonts w:asciiTheme="majorHAnsi" w:hAnsiTheme="majorHAnsi"/>
                          <w:color w:val="auto"/>
                          <w:sz w:val="20"/>
                          <w:szCs w:val="20"/>
                        </w:rPr>
                        <w:t>a T.G.I.F. (Thank God It’s Friday Food and Fellowship) on Friday nights to play games and just fellowship for an</w:t>
                      </w:r>
                      <w:r w:rsidR="00062F4A">
                        <w:rPr>
                          <w:rFonts w:asciiTheme="majorHAnsi" w:hAnsiTheme="majorHAnsi"/>
                          <w:color w:val="auto"/>
                          <w:sz w:val="20"/>
                          <w:szCs w:val="20"/>
                        </w:rPr>
                        <w:t>yone wanting something to do on the weekend</w:t>
                      </w:r>
                      <w:r w:rsidR="00356297">
                        <w:rPr>
                          <w:rFonts w:asciiTheme="majorHAnsi" w:hAnsiTheme="majorHAnsi"/>
                          <w:color w:val="auto"/>
                          <w:sz w:val="20"/>
                          <w:szCs w:val="20"/>
                        </w:rPr>
                        <w:t xml:space="preserve">! </w:t>
                      </w:r>
                      <w:r w:rsidR="003A738B">
                        <w:rPr>
                          <w:rFonts w:asciiTheme="majorHAnsi" w:hAnsiTheme="majorHAnsi"/>
                          <w:color w:val="auto"/>
                          <w:sz w:val="20"/>
                          <w:szCs w:val="20"/>
                        </w:rPr>
                        <w:t>The MSC has also become host to a community prayer meeting once a month, where we’ve</w:t>
                      </w:r>
                      <w:r w:rsidR="00062F4A">
                        <w:rPr>
                          <w:rFonts w:asciiTheme="majorHAnsi" w:hAnsiTheme="majorHAnsi"/>
                          <w:color w:val="auto"/>
                          <w:sz w:val="20"/>
                          <w:szCs w:val="20"/>
                        </w:rPr>
                        <w:t xml:space="preserve"> made connections to </w:t>
                      </w:r>
                      <w:r w:rsidR="003A738B">
                        <w:rPr>
                          <w:rFonts w:asciiTheme="majorHAnsi" w:hAnsiTheme="majorHAnsi"/>
                          <w:color w:val="auto"/>
                          <w:sz w:val="20"/>
                          <w:szCs w:val="20"/>
                        </w:rPr>
                        <w:t xml:space="preserve">pray for our ministry as well as the </w:t>
                      </w:r>
                      <w:r w:rsidR="00062F4A">
                        <w:rPr>
                          <w:rFonts w:asciiTheme="majorHAnsi" w:hAnsiTheme="majorHAnsi"/>
                          <w:color w:val="auto"/>
                          <w:sz w:val="20"/>
                          <w:szCs w:val="20"/>
                        </w:rPr>
                        <w:t xml:space="preserve">Morehead </w:t>
                      </w:r>
                      <w:r w:rsidR="003A738B">
                        <w:rPr>
                          <w:rFonts w:asciiTheme="majorHAnsi" w:hAnsiTheme="majorHAnsi"/>
                          <w:color w:val="auto"/>
                          <w:sz w:val="20"/>
                          <w:szCs w:val="20"/>
                        </w:rPr>
                        <w:t>community.</w:t>
                      </w:r>
                    </w:p>
                    <w:p w14:paraId="2E71F5A4" w14:textId="7154AA52" w:rsidR="00F964A1" w:rsidRPr="00F964A1" w:rsidRDefault="00F964A1" w:rsidP="00A95231">
                      <w:pPr>
                        <w:keepNext/>
                        <w:keepLines/>
                        <w:spacing w:before="120" w:after="0"/>
                        <w:outlineLvl w:val="1"/>
                        <w:rPr>
                          <w:rFonts w:asciiTheme="majorHAnsi" w:hAnsiTheme="majorHAnsi"/>
                          <w:color w:val="auto"/>
                          <w:sz w:val="20"/>
                          <w:szCs w:val="20"/>
                        </w:rPr>
                      </w:pPr>
                    </w:p>
                  </w:txbxContent>
                </v:textbox>
                <w10:wrap type="square" anchorx="margin"/>
              </v:shape>
            </w:pict>
          </mc:Fallback>
        </mc:AlternateContent>
      </w:r>
      <w:r w:rsidR="00D26A74">
        <w:rPr>
          <w:noProof/>
        </w:rPr>
        <mc:AlternateContent>
          <mc:Choice Requires="wps">
            <w:drawing>
              <wp:anchor distT="45720" distB="45720" distL="114300" distR="114300" simplePos="0" relativeHeight="251675648" behindDoc="0" locked="0" layoutInCell="1" allowOverlap="1" wp14:anchorId="1201E296" wp14:editId="1A3A81E2">
                <wp:simplePos x="0" y="0"/>
                <wp:positionH relativeFrom="margin">
                  <wp:posOffset>2225040</wp:posOffset>
                </wp:positionH>
                <wp:positionV relativeFrom="paragraph">
                  <wp:posOffset>55245</wp:posOffset>
                </wp:positionV>
                <wp:extent cx="2499360" cy="554355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9360" cy="5543550"/>
                        </a:xfrm>
                        <a:prstGeom prst="rect">
                          <a:avLst/>
                        </a:prstGeom>
                        <a:solidFill>
                          <a:schemeClr val="bg1"/>
                        </a:solidFill>
                        <a:ln w="9525">
                          <a:noFill/>
                          <a:miter lim="800000"/>
                          <a:headEnd/>
                          <a:tailEnd/>
                        </a:ln>
                      </wps:spPr>
                      <wps:txbx>
                        <w:txbxContent>
                          <w:p w14:paraId="3097DC15" w14:textId="4BA3F16F" w:rsidR="00D667AE" w:rsidRDefault="003A738B" w:rsidP="00D667AE">
                            <w:pPr>
                              <w:rPr>
                                <w:rFonts w:asciiTheme="majorHAnsi" w:hAnsiTheme="majorHAnsi"/>
                                <w:color w:val="FF5C0B" w:themeColor="accent1"/>
                                <w:sz w:val="24"/>
                                <w:szCs w:val="24"/>
                              </w:rPr>
                            </w:pPr>
                            <w:r>
                              <w:rPr>
                                <w:rFonts w:asciiTheme="majorHAnsi" w:hAnsiTheme="majorHAnsi"/>
                                <w:color w:val="FF5C0B" w:themeColor="accent1"/>
                                <w:sz w:val="24"/>
                                <w:szCs w:val="24"/>
                              </w:rPr>
                              <w:t>Lakes, Festivals, and Sunday Outings! Oh My!</w:t>
                            </w:r>
                          </w:p>
                          <w:p w14:paraId="6B721FA4" w14:textId="0EB7B3C7" w:rsidR="0049285F" w:rsidRDefault="0049285F" w:rsidP="00D667AE">
                            <w:pPr>
                              <w:rPr>
                                <w:rFonts w:asciiTheme="majorHAnsi" w:hAnsiTheme="majorHAnsi"/>
                                <w:color w:val="FF5C0B" w:themeColor="accent1"/>
                                <w:sz w:val="24"/>
                                <w:szCs w:val="24"/>
                              </w:rPr>
                            </w:pPr>
                            <w:r w:rsidRPr="0049285F">
                              <w:rPr>
                                <w:noProof/>
                              </w:rPr>
                              <w:drawing>
                                <wp:inline distT="0" distB="0" distL="0" distR="0" wp14:anchorId="40A7D42A" wp14:editId="6133790C">
                                  <wp:extent cx="2295525" cy="17240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95525" cy="1724025"/>
                                          </a:xfrm>
                                          <a:prstGeom prst="rect">
                                            <a:avLst/>
                                          </a:prstGeom>
                                          <a:noFill/>
                                          <a:ln>
                                            <a:noFill/>
                                          </a:ln>
                                        </pic:spPr>
                                      </pic:pic>
                                    </a:graphicData>
                                  </a:graphic>
                                </wp:inline>
                              </w:drawing>
                            </w:r>
                          </w:p>
                          <w:p w14:paraId="17312C91" w14:textId="73B6C38E" w:rsidR="0049285F" w:rsidRDefault="003A738B" w:rsidP="0049285F">
                            <w:pPr>
                              <w:rPr>
                                <w:rFonts w:asciiTheme="majorHAnsi" w:hAnsiTheme="majorHAnsi"/>
                                <w:color w:val="auto"/>
                                <w:sz w:val="20"/>
                                <w:szCs w:val="20"/>
                              </w:rPr>
                            </w:pPr>
                            <w:r>
                              <w:rPr>
                                <w:rFonts w:asciiTheme="majorHAnsi" w:hAnsiTheme="majorHAnsi"/>
                                <w:color w:val="auto"/>
                                <w:sz w:val="20"/>
                                <w:szCs w:val="20"/>
                              </w:rPr>
                              <w:t>This year instead of taking our usual Fall retreat, we packed up the van and lots of cars full of students, and headed for Park Lake in Fleming county</w:t>
                            </w:r>
                            <w:r w:rsidR="0049285F">
                              <w:rPr>
                                <w:rFonts w:asciiTheme="majorHAnsi" w:hAnsiTheme="majorHAnsi"/>
                                <w:color w:val="auto"/>
                                <w:sz w:val="20"/>
                                <w:szCs w:val="20"/>
                              </w:rPr>
                              <w:t xml:space="preserve">! Our evening was filled with grilled burgers and hot dogs, volleyball, dips in the lake, smores, and a night of worship under the stars.  This was a fun weekend event for students to </w:t>
                            </w:r>
                            <w:r w:rsidR="00062F4A">
                              <w:rPr>
                                <w:rFonts w:asciiTheme="majorHAnsi" w:hAnsiTheme="majorHAnsi"/>
                                <w:color w:val="auto"/>
                                <w:sz w:val="20"/>
                                <w:szCs w:val="20"/>
                              </w:rPr>
                              <w:t>“</w:t>
                            </w:r>
                            <w:r w:rsidR="0049285F">
                              <w:rPr>
                                <w:rFonts w:asciiTheme="majorHAnsi" w:hAnsiTheme="majorHAnsi"/>
                                <w:color w:val="auto"/>
                                <w:sz w:val="20"/>
                                <w:szCs w:val="20"/>
                              </w:rPr>
                              <w:t>get off</w:t>
                            </w:r>
                            <w:r w:rsidR="00062F4A">
                              <w:rPr>
                                <w:rFonts w:asciiTheme="majorHAnsi" w:hAnsiTheme="majorHAnsi"/>
                                <w:color w:val="auto"/>
                                <w:sz w:val="20"/>
                                <w:szCs w:val="20"/>
                              </w:rPr>
                              <w:t xml:space="preserve"> the island” of</w:t>
                            </w:r>
                            <w:r w:rsidR="0049285F">
                              <w:rPr>
                                <w:rFonts w:asciiTheme="majorHAnsi" w:hAnsiTheme="majorHAnsi"/>
                                <w:color w:val="auto"/>
                                <w:sz w:val="20"/>
                                <w:szCs w:val="20"/>
                              </w:rPr>
                              <w:t xml:space="preserve"> campus and e</w:t>
                            </w:r>
                            <w:r w:rsidR="00062F4A">
                              <w:rPr>
                                <w:rFonts w:asciiTheme="majorHAnsi" w:hAnsiTheme="majorHAnsi"/>
                                <w:color w:val="auto"/>
                                <w:sz w:val="20"/>
                                <w:szCs w:val="20"/>
                              </w:rPr>
                              <w:t>njoy some time out in nature!</w:t>
                            </w:r>
                          </w:p>
                          <w:p w14:paraId="1BEE178C" w14:textId="20188223" w:rsidR="003A738B" w:rsidRDefault="0049285F" w:rsidP="0049285F">
                            <w:r>
                              <w:rPr>
                                <w:rFonts w:asciiTheme="majorHAnsi" w:hAnsiTheme="majorHAnsi"/>
                                <w:color w:val="auto"/>
                                <w:sz w:val="20"/>
                                <w:szCs w:val="20"/>
                              </w:rPr>
                              <w:t xml:space="preserve">The MSC also had the opportunity to reach out to the community at Morehead’s annual Arts and Eats Festival. We partnered with the Morehead United Methodist Church to serve food and tell people about Jesus and about </w:t>
                            </w:r>
                            <w:r w:rsidR="00062F4A">
                              <w:rPr>
                                <w:rFonts w:asciiTheme="majorHAnsi" w:hAnsiTheme="majorHAnsi"/>
                                <w:color w:val="auto"/>
                                <w:sz w:val="20"/>
                                <w:szCs w:val="20"/>
                              </w:rPr>
                              <w:t xml:space="preserve">what </w:t>
                            </w:r>
                            <w:r>
                              <w:rPr>
                                <w:rFonts w:asciiTheme="majorHAnsi" w:hAnsiTheme="majorHAnsi"/>
                                <w:color w:val="auto"/>
                                <w:sz w:val="20"/>
                                <w:szCs w:val="20"/>
                              </w:rPr>
                              <w:t xml:space="preserve">we do </w:t>
                            </w:r>
                            <w:r w:rsidR="00062F4A">
                              <w:rPr>
                                <w:rFonts w:asciiTheme="majorHAnsi" w:hAnsiTheme="majorHAnsi"/>
                                <w:color w:val="auto"/>
                                <w:sz w:val="20"/>
                                <w:szCs w:val="20"/>
                              </w:rPr>
                              <w:t xml:space="preserve">(&amp; when we do it) </w:t>
                            </w:r>
                            <w:r>
                              <w:rPr>
                                <w:rFonts w:asciiTheme="majorHAnsi" w:hAnsiTheme="majorHAnsi"/>
                                <w:color w:val="auto"/>
                                <w:sz w:val="20"/>
                                <w:szCs w:val="20"/>
                              </w:rPr>
                              <w:t xml:space="preserve">both at the MSC and at the </w:t>
                            </w:r>
                            <w:r w:rsidR="00062F4A">
                              <w:rPr>
                                <w:rFonts w:asciiTheme="majorHAnsi" w:hAnsiTheme="majorHAnsi"/>
                                <w:color w:val="auto"/>
                                <w:sz w:val="20"/>
                                <w:szCs w:val="20"/>
                              </w:rPr>
                              <w:t>local Church!</w:t>
                            </w:r>
                            <w:r>
                              <w:rPr>
                                <w:rFonts w:asciiTheme="majorHAnsi" w:hAnsiTheme="majorHAnsi"/>
                                <w:color w:val="auto"/>
                                <w:sz w:val="20"/>
                                <w:szCs w:val="20"/>
                              </w:rPr>
                              <w:t xml:space="preserve"> </w:t>
                            </w:r>
                          </w:p>
                          <w:p w14:paraId="05FFD089" w14:textId="77777777" w:rsidR="0049285F" w:rsidRDefault="0049285F" w:rsidP="0049285F"/>
                          <w:p w14:paraId="05D6BB0F" w14:textId="19D2DE1B" w:rsidR="0049285F" w:rsidRPr="003A738B" w:rsidRDefault="0049285F" w:rsidP="00D667AE">
                            <w:pPr>
                              <w:rPr>
                                <w:rFonts w:asciiTheme="majorHAnsi" w:hAnsiTheme="majorHAnsi"/>
                                <w:color w:val="auto"/>
                                <w:sz w:val="20"/>
                                <w:szCs w:val="20"/>
                              </w:rPr>
                            </w:pPr>
                            <w:r>
                              <w:tab/>
                            </w:r>
                          </w:p>
                          <w:p w14:paraId="2553F056" w14:textId="77777777" w:rsidR="003A738B" w:rsidRDefault="003A738B" w:rsidP="00D667AE">
                            <w:pPr>
                              <w:rPr>
                                <w:rFonts w:asciiTheme="majorHAnsi" w:hAnsiTheme="majorHAnsi"/>
                                <w:color w:val="FF5C0B" w:themeColor="accent1"/>
                                <w:sz w:val="24"/>
                                <w:szCs w:val="24"/>
                              </w:rPr>
                            </w:pPr>
                          </w:p>
                          <w:p w14:paraId="3E194E8F" w14:textId="6D6D805A" w:rsidR="00D26A74" w:rsidRPr="00D667AE" w:rsidRDefault="00D26A74" w:rsidP="00D667AE">
                            <w:pPr>
                              <w:rPr>
                                <w:rFonts w:asciiTheme="majorHAnsi" w:hAnsiTheme="majorHAnsi"/>
                                <w:color w:val="FF5C0B" w:themeColor="accent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75.2pt;margin-top:4.35pt;width:196.8pt;height:436.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" fillcolor="white [3212]" stroked="f">
                <v:textbox>
                  <w:txbxContent>
                    <w:p w14:paraId="3097DC15" w14:textId="4BA3F16F" w:rsidR="00D667AE" w:rsidRDefault="003A738B" w:rsidP="00D667AE">
                      <w:pPr>
                        <w:rPr>
                          <w:rFonts w:asciiTheme="majorHAnsi" w:hAnsiTheme="majorHAnsi"/>
                          <w:color w:val="FF5C0B" w:themeColor="accent1"/>
                          <w:sz w:val="24"/>
                          <w:szCs w:val="24"/>
                        </w:rPr>
                      </w:pPr>
                      <w:r>
                        <w:rPr>
                          <w:rFonts w:asciiTheme="majorHAnsi" w:hAnsiTheme="majorHAnsi"/>
                          <w:color w:val="FF5C0B" w:themeColor="accent1"/>
                          <w:sz w:val="24"/>
                          <w:szCs w:val="24"/>
                        </w:rPr>
                        <w:t>Lakes, Festivals, and Sunday Outings! Oh My!</w:t>
                      </w:r>
                    </w:p>
                    <w:p w14:paraId="6B721FA4" w14:textId="0EB7B3C7" w:rsidR="0049285F" w:rsidRDefault="0049285F" w:rsidP="00D667AE">
                      <w:pPr>
                        <w:rPr>
                          <w:rFonts w:asciiTheme="majorHAnsi" w:hAnsiTheme="majorHAnsi"/>
                          <w:color w:val="FF5C0B" w:themeColor="accent1"/>
                          <w:sz w:val="24"/>
                          <w:szCs w:val="24"/>
                        </w:rPr>
                      </w:pPr>
                      <w:r w:rsidRPr="0049285F">
                        <w:rPr>
                          <w:noProof/>
                        </w:rPr>
                        <w:drawing>
                          <wp:inline distT="0" distB="0" distL="0" distR="0" wp14:anchorId="40A7D42A" wp14:editId="6133790C">
                            <wp:extent cx="2295525" cy="17240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95525" cy="1724025"/>
                                    </a:xfrm>
                                    <a:prstGeom prst="rect">
                                      <a:avLst/>
                                    </a:prstGeom>
                                    <a:noFill/>
                                    <a:ln>
                                      <a:noFill/>
                                    </a:ln>
                                  </pic:spPr>
                                </pic:pic>
                              </a:graphicData>
                            </a:graphic>
                          </wp:inline>
                        </w:drawing>
                      </w:r>
                    </w:p>
                    <w:p w14:paraId="17312C91" w14:textId="73B6C38E" w:rsidR="0049285F" w:rsidRDefault="003A738B" w:rsidP="0049285F">
                      <w:pPr>
                        <w:rPr>
                          <w:rFonts w:asciiTheme="majorHAnsi" w:hAnsiTheme="majorHAnsi"/>
                          <w:color w:val="auto"/>
                          <w:sz w:val="20"/>
                          <w:szCs w:val="20"/>
                        </w:rPr>
                      </w:pPr>
                      <w:r>
                        <w:rPr>
                          <w:rFonts w:asciiTheme="majorHAnsi" w:hAnsiTheme="majorHAnsi"/>
                          <w:color w:val="auto"/>
                          <w:sz w:val="20"/>
                          <w:szCs w:val="20"/>
                        </w:rPr>
                        <w:t>This year instead of taking our usual Fall retreat, we packed up the van and lots of cars full of students, and headed for Park Lake in Fleming county</w:t>
                      </w:r>
                      <w:r w:rsidR="0049285F">
                        <w:rPr>
                          <w:rFonts w:asciiTheme="majorHAnsi" w:hAnsiTheme="majorHAnsi"/>
                          <w:color w:val="auto"/>
                          <w:sz w:val="20"/>
                          <w:szCs w:val="20"/>
                        </w:rPr>
                        <w:t xml:space="preserve">! Our evening was filled with grilled burgers and hot dogs, volleyball, dips in the lake, smores, and a night of worship under the stars.  This was a fun weekend event for students to </w:t>
                      </w:r>
                      <w:r w:rsidR="00062F4A">
                        <w:rPr>
                          <w:rFonts w:asciiTheme="majorHAnsi" w:hAnsiTheme="majorHAnsi"/>
                          <w:color w:val="auto"/>
                          <w:sz w:val="20"/>
                          <w:szCs w:val="20"/>
                        </w:rPr>
                        <w:t>“</w:t>
                      </w:r>
                      <w:r w:rsidR="0049285F">
                        <w:rPr>
                          <w:rFonts w:asciiTheme="majorHAnsi" w:hAnsiTheme="majorHAnsi"/>
                          <w:color w:val="auto"/>
                          <w:sz w:val="20"/>
                          <w:szCs w:val="20"/>
                        </w:rPr>
                        <w:t>get off</w:t>
                      </w:r>
                      <w:r w:rsidR="00062F4A">
                        <w:rPr>
                          <w:rFonts w:asciiTheme="majorHAnsi" w:hAnsiTheme="majorHAnsi"/>
                          <w:color w:val="auto"/>
                          <w:sz w:val="20"/>
                          <w:szCs w:val="20"/>
                        </w:rPr>
                        <w:t xml:space="preserve"> the island” of</w:t>
                      </w:r>
                      <w:r w:rsidR="0049285F">
                        <w:rPr>
                          <w:rFonts w:asciiTheme="majorHAnsi" w:hAnsiTheme="majorHAnsi"/>
                          <w:color w:val="auto"/>
                          <w:sz w:val="20"/>
                          <w:szCs w:val="20"/>
                        </w:rPr>
                        <w:t xml:space="preserve"> campus and e</w:t>
                      </w:r>
                      <w:r w:rsidR="00062F4A">
                        <w:rPr>
                          <w:rFonts w:asciiTheme="majorHAnsi" w:hAnsiTheme="majorHAnsi"/>
                          <w:color w:val="auto"/>
                          <w:sz w:val="20"/>
                          <w:szCs w:val="20"/>
                        </w:rPr>
                        <w:t>njoy some time out in nature!</w:t>
                      </w:r>
                    </w:p>
                    <w:p w14:paraId="1BEE178C" w14:textId="20188223" w:rsidR="003A738B" w:rsidRDefault="0049285F" w:rsidP="0049285F">
                      <w:r>
                        <w:rPr>
                          <w:rFonts w:asciiTheme="majorHAnsi" w:hAnsiTheme="majorHAnsi"/>
                          <w:color w:val="auto"/>
                          <w:sz w:val="20"/>
                          <w:szCs w:val="20"/>
                        </w:rPr>
                        <w:t xml:space="preserve">The MSC also had the opportunity to reach out to the community at Morehead’s annual Arts and Eats Festival. We partnered with the Morehead United Methodist Church to serve food and tell people about Jesus and about </w:t>
                      </w:r>
                      <w:r w:rsidR="00062F4A">
                        <w:rPr>
                          <w:rFonts w:asciiTheme="majorHAnsi" w:hAnsiTheme="majorHAnsi"/>
                          <w:color w:val="auto"/>
                          <w:sz w:val="20"/>
                          <w:szCs w:val="20"/>
                        </w:rPr>
                        <w:t xml:space="preserve">what </w:t>
                      </w:r>
                      <w:r>
                        <w:rPr>
                          <w:rFonts w:asciiTheme="majorHAnsi" w:hAnsiTheme="majorHAnsi"/>
                          <w:color w:val="auto"/>
                          <w:sz w:val="20"/>
                          <w:szCs w:val="20"/>
                        </w:rPr>
                        <w:t xml:space="preserve">we do </w:t>
                      </w:r>
                      <w:r w:rsidR="00062F4A">
                        <w:rPr>
                          <w:rFonts w:asciiTheme="majorHAnsi" w:hAnsiTheme="majorHAnsi"/>
                          <w:color w:val="auto"/>
                          <w:sz w:val="20"/>
                          <w:szCs w:val="20"/>
                        </w:rPr>
                        <w:t xml:space="preserve">(&amp; when we do it) </w:t>
                      </w:r>
                      <w:r>
                        <w:rPr>
                          <w:rFonts w:asciiTheme="majorHAnsi" w:hAnsiTheme="majorHAnsi"/>
                          <w:color w:val="auto"/>
                          <w:sz w:val="20"/>
                          <w:szCs w:val="20"/>
                        </w:rPr>
                        <w:t xml:space="preserve">both at the MSC and at the </w:t>
                      </w:r>
                      <w:r w:rsidR="00062F4A">
                        <w:rPr>
                          <w:rFonts w:asciiTheme="majorHAnsi" w:hAnsiTheme="majorHAnsi"/>
                          <w:color w:val="auto"/>
                          <w:sz w:val="20"/>
                          <w:szCs w:val="20"/>
                        </w:rPr>
                        <w:t>local Church!</w:t>
                      </w:r>
                      <w:r>
                        <w:rPr>
                          <w:rFonts w:asciiTheme="majorHAnsi" w:hAnsiTheme="majorHAnsi"/>
                          <w:color w:val="auto"/>
                          <w:sz w:val="20"/>
                          <w:szCs w:val="20"/>
                        </w:rPr>
                        <w:t xml:space="preserve"> </w:t>
                      </w:r>
                    </w:p>
                    <w:p w14:paraId="05FFD089" w14:textId="77777777" w:rsidR="0049285F" w:rsidRDefault="0049285F" w:rsidP="0049285F"/>
                    <w:p w14:paraId="05D6BB0F" w14:textId="19D2DE1B" w:rsidR="0049285F" w:rsidRPr="003A738B" w:rsidRDefault="0049285F" w:rsidP="00D667AE">
                      <w:pPr>
                        <w:rPr>
                          <w:rFonts w:asciiTheme="majorHAnsi" w:hAnsiTheme="majorHAnsi"/>
                          <w:color w:val="auto"/>
                          <w:sz w:val="20"/>
                          <w:szCs w:val="20"/>
                        </w:rPr>
                      </w:pPr>
                      <w:r>
                        <w:tab/>
                      </w:r>
                    </w:p>
                    <w:p w14:paraId="2553F056" w14:textId="77777777" w:rsidR="003A738B" w:rsidRDefault="003A738B" w:rsidP="00D667AE">
                      <w:pPr>
                        <w:rPr>
                          <w:rFonts w:asciiTheme="majorHAnsi" w:hAnsiTheme="majorHAnsi"/>
                          <w:color w:val="FF5C0B" w:themeColor="accent1"/>
                          <w:sz w:val="24"/>
                          <w:szCs w:val="24"/>
                        </w:rPr>
                      </w:pPr>
                    </w:p>
                    <w:p w14:paraId="3E194E8F" w14:textId="6D6D805A" w:rsidR="00D26A74" w:rsidRPr="00D667AE" w:rsidRDefault="00D26A74" w:rsidP="00D667AE">
                      <w:pPr>
                        <w:rPr>
                          <w:rFonts w:asciiTheme="majorHAnsi" w:hAnsiTheme="majorHAnsi"/>
                          <w:color w:val="FF5C0B" w:themeColor="accent1"/>
                          <w:sz w:val="24"/>
                          <w:szCs w:val="24"/>
                        </w:rPr>
                      </w:pPr>
                    </w:p>
                  </w:txbxContent>
                </v:textbox>
                <w10:wrap type="square" anchorx="margin"/>
              </v:shape>
            </w:pict>
          </mc:Fallback>
        </mc:AlternateContent>
      </w:r>
    </w:p>
    <w:p w14:paraId="4DBD8A15" w14:textId="4672B2ED" w:rsidR="007503F3" w:rsidRDefault="007503F3" w:rsidP="00ED425A"/>
    <w:p w14:paraId="01A33F9F" w14:textId="07DE95E3" w:rsidR="007503F3" w:rsidRPr="007503F3" w:rsidRDefault="005A528E" w:rsidP="007503F3">
      <w:r>
        <w:rPr>
          <w:noProof/>
        </w:rPr>
        <mc:AlternateContent>
          <mc:Choice Requires="wps">
            <w:drawing>
              <wp:anchor distT="45720" distB="45720" distL="114300" distR="114300" simplePos="0" relativeHeight="251681792" behindDoc="0" locked="0" layoutInCell="1" allowOverlap="1" wp14:anchorId="751C5009" wp14:editId="493670D3">
                <wp:simplePos x="0" y="0"/>
                <wp:positionH relativeFrom="margin">
                  <wp:posOffset>2377440</wp:posOffset>
                </wp:positionH>
                <wp:positionV relativeFrom="paragraph">
                  <wp:posOffset>13970</wp:posOffset>
                </wp:positionV>
                <wp:extent cx="2409190" cy="344805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190" cy="3448050"/>
                        </a:xfrm>
                        <a:prstGeom prst="rect">
                          <a:avLst/>
                        </a:prstGeom>
                        <a:solidFill>
                          <a:srgbClr val="FFFFFF"/>
                        </a:solidFill>
                        <a:ln w="9525">
                          <a:noFill/>
                          <a:miter lim="800000"/>
                          <a:headEnd/>
                          <a:tailEnd/>
                        </a:ln>
                      </wps:spPr>
                      <wps:txbx>
                        <w:txbxContent>
                          <w:p w14:paraId="211D07DA" w14:textId="1065E38C" w:rsidR="007503F3" w:rsidRDefault="007503F3" w:rsidP="007503F3">
                            <w:pPr>
                              <w:rPr>
                                <w:rFonts w:ascii="Trebuchet MS" w:eastAsia="Corbel" w:hAnsi="Trebuchet MS" w:cs="Times New Roman"/>
                                <w:color w:val="auto"/>
                                <w:sz w:val="20"/>
                                <w:szCs w:val="20"/>
                              </w:rPr>
                            </w:pPr>
                          </w:p>
                          <w:p w14:paraId="35B11714" w14:textId="0BE53F69" w:rsidR="007503F3" w:rsidRPr="007503F3" w:rsidRDefault="007503F3" w:rsidP="007503F3">
                            <w:pPr>
                              <w:rPr>
                                <w:rFonts w:ascii="Trebuchet MS" w:eastAsia="Corbel" w:hAnsi="Trebuchet MS" w:cs="Times New Roman"/>
                                <w:color w:val="auto"/>
                                <w:sz w:val="20"/>
                                <w:szCs w:val="20"/>
                              </w:rPr>
                            </w:pPr>
                            <w:r>
                              <w:rPr>
                                <w:rFonts w:ascii="Trebuchet MS" w:eastAsia="Corbel" w:hAnsi="Trebuchet MS" w:cs="Times New Roman"/>
                                <w:color w:val="auto"/>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1C5009" id="_x0000_s1031" type="#_x0000_t202" style="position:absolute;margin-left:187.2pt;margin-top:1.1pt;width:189.7pt;height:271.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" stroked="f">
                <v:textbox>
                  <w:txbxContent>
                    <w:p w14:paraId="211D07DA" w14:textId="1065E38C" w:rsidR="007503F3" w:rsidRDefault="007503F3" w:rsidP="007503F3">
                      <w:pPr>
                        <w:rPr>
                          <w:rFonts w:ascii="Trebuchet MS" w:eastAsia="Corbel" w:hAnsi="Trebuchet MS" w:cs="Times New Roman"/>
                          <w:color w:val="auto"/>
                          <w:sz w:val="20"/>
                          <w:szCs w:val="20"/>
                        </w:rPr>
                      </w:pPr>
                    </w:p>
                    <w:p w14:paraId="35B11714" w14:textId="0BE53F69" w:rsidR="007503F3" w:rsidRPr="007503F3" w:rsidRDefault="007503F3" w:rsidP="007503F3">
                      <w:pPr>
                        <w:rPr>
                          <w:rFonts w:ascii="Trebuchet MS" w:eastAsia="Corbel" w:hAnsi="Trebuchet MS" w:cs="Times New Roman"/>
                          <w:color w:val="auto"/>
                          <w:sz w:val="20"/>
                          <w:szCs w:val="20"/>
                        </w:rPr>
                      </w:pPr>
                      <w:r>
                        <w:rPr>
                          <w:rFonts w:ascii="Trebuchet MS" w:eastAsia="Corbel" w:hAnsi="Trebuchet MS" w:cs="Times New Roman"/>
                          <w:color w:val="auto"/>
                          <w:sz w:val="20"/>
                          <w:szCs w:val="20"/>
                        </w:rPr>
                        <w:t xml:space="preserve"> </w:t>
                      </w:r>
                    </w:p>
                  </w:txbxContent>
                </v:textbox>
                <w10:wrap type="square" anchorx="margin"/>
              </v:shape>
            </w:pict>
          </mc:Fallback>
        </mc:AlternateContent>
      </w:r>
      <w:r>
        <w:rPr>
          <w:noProof/>
        </w:rPr>
        <mc:AlternateContent>
          <mc:Choice Requires="wps">
            <w:drawing>
              <wp:anchor distT="45720" distB="45720" distL="114300" distR="114300" simplePos="0" relativeHeight="251679744" behindDoc="0" locked="0" layoutInCell="1" allowOverlap="1" wp14:anchorId="208FCE59" wp14:editId="0128D25A">
                <wp:simplePos x="0" y="0"/>
                <wp:positionH relativeFrom="margin">
                  <wp:align>left</wp:align>
                </wp:positionH>
                <wp:positionV relativeFrom="paragraph">
                  <wp:posOffset>52070</wp:posOffset>
                </wp:positionV>
                <wp:extent cx="2409190" cy="352425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190" cy="3524250"/>
                        </a:xfrm>
                        <a:prstGeom prst="rect">
                          <a:avLst/>
                        </a:prstGeom>
                        <a:solidFill>
                          <a:srgbClr val="FFFFFF"/>
                        </a:solidFill>
                        <a:ln w="9525">
                          <a:noFill/>
                          <a:miter lim="800000"/>
                          <a:headEnd/>
                          <a:tailEnd/>
                        </a:ln>
                      </wps:spPr>
                      <wps:txbx>
                        <w:txbxContent>
                          <w:p w14:paraId="0D5A2EEB" w14:textId="31F1FF90" w:rsidR="00BB404F" w:rsidRPr="00BB404F" w:rsidRDefault="00BB404F" w:rsidP="007503F3">
                            <w:pPr>
                              <w:rPr>
                                <w:rFonts w:ascii="Trebuchet MS" w:eastAsia="Corbel" w:hAnsi="Trebuchet MS" w:cs="Times New Roman"/>
                                <w:color w:val="auto"/>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8FCE59" id="_x0000_s1032" type="#_x0000_t202" style="position:absolute;margin-left:0;margin-top:4.1pt;width:189.7pt;height:277.5pt;z-index:2516797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" stroked="f">
                <v:textbox>
                  <w:txbxContent>
                    <w:p w14:paraId="0D5A2EEB" w14:textId="31F1FF90" w:rsidR="00BB404F" w:rsidRPr="00BB404F" w:rsidRDefault="00BB404F" w:rsidP="007503F3">
                      <w:pPr>
                        <w:rPr>
                          <w:rFonts w:ascii="Trebuchet MS" w:eastAsia="Corbel" w:hAnsi="Trebuchet MS" w:cs="Times New Roman"/>
                          <w:color w:val="auto"/>
                          <w:sz w:val="20"/>
                          <w:szCs w:val="20"/>
                        </w:rPr>
                      </w:pPr>
                    </w:p>
                  </w:txbxContent>
                </v:textbox>
                <w10:wrap type="square" anchorx="margin"/>
              </v:shape>
            </w:pict>
          </mc:Fallback>
        </mc:AlternateContent>
      </w:r>
    </w:p>
    <w:p w14:paraId="0AF7C79D" w14:textId="7236496D" w:rsidR="007503F3" w:rsidRDefault="007503F3" w:rsidP="007503F3"/>
    <w:p w14:paraId="33A9F11C" w14:textId="7A4B5943" w:rsidR="0001065E" w:rsidRPr="007503F3" w:rsidRDefault="0001065E" w:rsidP="007503F3"/>
    <w:sectPr w:rsidR="0001065E" w:rsidRPr="007503F3">
      <w:type w:val="continuous"/>
      <w:pgSz w:w="12240" w:h="15840" w:code="1"/>
      <w:pgMar w:top="720" w:right="576" w:bottom="720" w:left="576" w:header="360" w:footer="720" w:gutter="0"/>
      <w:cols w:space="50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2F4CC5" w14:textId="77777777" w:rsidR="00FE064D" w:rsidRDefault="00FE064D">
      <w:pPr>
        <w:spacing w:after="0"/>
      </w:pPr>
      <w:r>
        <w:separator/>
      </w:r>
    </w:p>
    <w:p w14:paraId="07A0F2CB" w14:textId="77777777" w:rsidR="00FE064D" w:rsidRDefault="00FE064D"/>
    <w:p w14:paraId="448F0553" w14:textId="77777777" w:rsidR="00FE064D" w:rsidRDefault="00FE064D"/>
  </w:endnote>
  <w:endnote w:type="continuationSeparator" w:id="0">
    <w:p w14:paraId="5C2B5D50" w14:textId="77777777" w:rsidR="00FE064D" w:rsidRDefault="00FE064D">
      <w:pPr>
        <w:spacing w:after="0"/>
      </w:pPr>
      <w:r>
        <w:continuationSeparator/>
      </w:r>
    </w:p>
    <w:p w14:paraId="06A7A72C" w14:textId="77777777" w:rsidR="00FE064D" w:rsidRDefault="00FE064D"/>
    <w:p w14:paraId="68C5060B" w14:textId="77777777" w:rsidR="00FE064D" w:rsidRDefault="00FE06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9A492A" w14:textId="77777777" w:rsidR="00FE064D" w:rsidRDefault="00FE064D">
      <w:pPr>
        <w:spacing w:after="0"/>
      </w:pPr>
      <w:r>
        <w:separator/>
      </w:r>
    </w:p>
    <w:p w14:paraId="1AF5B676" w14:textId="77777777" w:rsidR="00FE064D" w:rsidRDefault="00FE064D"/>
    <w:p w14:paraId="5F659D6A" w14:textId="77777777" w:rsidR="00FE064D" w:rsidRDefault="00FE064D"/>
  </w:footnote>
  <w:footnote w:type="continuationSeparator" w:id="0">
    <w:p w14:paraId="48A7C78B" w14:textId="77777777" w:rsidR="00FE064D" w:rsidRDefault="00FE064D">
      <w:pPr>
        <w:spacing w:after="0"/>
      </w:pPr>
      <w:r>
        <w:continuationSeparator/>
      </w:r>
    </w:p>
    <w:p w14:paraId="679F0BFD" w14:textId="77777777" w:rsidR="00FE064D" w:rsidRDefault="00FE064D"/>
    <w:p w14:paraId="5B9BE9B6" w14:textId="77777777" w:rsidR="00FE064D" w:rsidRDefault="00FE064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6"/>
      <w:gridCol w:w="5748"/>
    </w:tblGrid>
    <w:tr w:rsidR="0001065E" w14:paraId="0FB66394" w14:textId="77777777">
      <w:trPr>
        <w:jc w:val="center"/>
      </w:trPr>
      <w:tc>
        <w:tcPr>
          <w:tcW w:w="5746" w:type="dxa"/>
          <w:shd w:val="clear" w:color="auto" w:fill="auto"/>
        </w:tcPr>
        <w:p w14:paraId="2CE7326F" w14:textId="77777777" w:rsidR="0001065E" w:rsidRDefault="0001065E">
          <w:pPr>
            <w:pStyle w:val="Header"/>
          </w:pPr>
        </w:p>
      </w:tc>
      <w:tc>
        <w:tcPr>
          <w:tcW w:w="5747" w:type="dxa"/>
          <w:shd w:val="clear" w:color="auto" w:fill="auto"/>
        </w:tcPr>
        <w:p w14:paraId="3C868558" w14:textId="77777777" w:rsidR="0001065E" w:rsidRDefault="0001065E">
          <w:pPr>
            <w:pStyle w:val="Header"/>
            <w:jc w:val="right"/>
            <w:rPr>
              <w:rStyle w:val="PageNumber"/>
            </w:rPr>
          </w:pPr>
        </w:p>
      </w:tc>
    </w:tr>
  </w:tbl>
  <w:p w14:paraId="6316D9BD" w14:textId="77777777" w:rsidR="0001065E" w:rsidRDefault="0001065E">
    <w:pPr>
      <w:pStyle w:val="NoSpacing"/>
      <w:ind w:left="-218"/>
    </w:pPr>
  </w:p>
  <w:p w14:paraId="7EAC119B" w14:textId="77777777" w:rsidR="0001065E" w:rsidRDefault="0001065E">
    <w:pPr>
      <w:pStyle w:val="NoSpacing"/>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6"/>
      <w:gridCol w:w="5745"/>
    </w:tblGrid>
    <w:tr w:rsidR="0001065E" w14:paraId="2EB7526D" w14:textId="77777777">
      <w:trPr>
        <w:cantSplit/>
      </w:trPr>
      <w:tc>
        <w:tcPr>
          <w:tcW w:w="5746" w:type="dxa"/>
          <w:vAlign w:val="bottom"/>
        </w:tcPr>
        <w:p w14:paraId="03A028F2" w14:textId="77777777" w:rsidR="0001065E" w:rsidRDefault="00247FB2">
          <w:pPr>
            <w:pStyle w:val="Header"/>
          </w:pPr>
          <w:r>
            <w:t>THE WESLEY FOUNDATION @ MOREHEAD STATE UNIVERSITY</w:t>
          </w:r>
        </w:p>
      </w:tc>
      <w:tc>
        <w:tcPr>
          <w:tcW w:w="5746" w:type="dxa"/>
          <w:vAlign w:val="bottom"/>
        </w:tcPr>
        <w:p w14:paraId="324F7E91" w14:textId="5027FF87" w:rsidR="0001065E" w:rsidRDefault="005C5CC8">
          <w:pPr>
            <w:pStyle w:val="IssueNumber"/>
          </w:pPr>
          <w:r>
            <w:t xml:space="preserve">FALL </w:t>
          </w:r>
          <w:r w:rsidR="00247FB2">
            <w:t xml:space="preserve"> 201</w:t>
          </w:r>
          <w:r w:rsidR="009A6D76">
            <w:t>7</w:t>
          </w:r>
          <w:r w:rsidR="00797CD0">
            <w:t xml:space="preserve"> </w:t>
          </w:r>
        </w:p>
      </w:tc>
    </w:tr>
  </w:tbl>
  <w:p w14:paraId="49E1D998" w14:textId="37927276" w:rsidR="0001065E" w:rsidRDefault="0001065E">
    <w:pPr>
      <w:pStyle w:val="No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themeColor="accent1"/>
      </w:rPr>
    </w:lvl>
  </w:abstractNum>
  <w:abstractNum w:abstractNumId="3">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5C37"/>
    <w:rsid w:val="0001065E"/>
    <w:rsid w:val="00035C41"/>
    <w:rsid w:val="0004172E"/>
    <w:rsid w:val="00053485"/>
    <w:rsid w:val="000567EC"/>
    <w:rsid w:val="00062F4A"/>
    <w:rsid w:val="000D104F"/>
    <w:rsid w:val="000E2775"/>
    <w:rsid w:val="000F2E26"/>
    <w:rsid w:val="00127B6B"/>
    <w:rsid w:val="00171637"/>
    <w:rsid w:val="00171A2D"/>
    <w:rsid w:val="00173A14"/>
    <w:rsid w:val="001C0C67"/>
    <w:rsid w:val="001F2732"/>
    <w:rsid w:val="0020687D"/>
    <w:rsid w:val="00220FCC"/>
    <w:rsid w:val="0023294C"/>
    <w:rsid w:val="00247FB2"/>
    <w:rsid w:val="00286969"/>
    <w:rsid w:val="00295C37"/>
    <w:rsid w:val="002B0BF1"/>
    <w:rsid w:val="002D1D04"/>
    <w:rsid w:val="00356297"/>
    <w:rsid w:val="00363567"/>
    <w:rsid w:val="0037319D"/>
    <w:rsid w:val="00373F8E"/>
    <w:rsid w:val="00387144"/>
    <w:rsid w:val="003922C0"/>
    <w:rsid w:val="00396DA9"/>
    <w:rsid w:val="003A34D0"/>
    <w:rsid w:val="003A64FC"/>
    <w:rsid w:val="003A738B"/>
    <w:rsid w:val="003D6E23"/>
    <w:rsid w:val="0042099D"/>
    <w:rsid w:val="004507E6"/>
    <w:rsid w:val="004524B6"/>
    <w:rsid w:val="00471911"/>
    <w:rsid w:val="00472AB1"/>
    <w:rsid w:val="004902AA"/>
    <w:rsid w:val="0049285F"/>
    <w:rsid w:val="00493E04"/>
    <w:rsid w:val="004A33CB"/>
    <w:rsid w:val="004F2B22"/>
    <w:rsid w:val="00533882"/>
    <w:rsid w:val="0054330A"/>
    <w:rsid w:val="00580626"/>
    <w:rsid w:val="00581CCF"/>
    <w:rsid w:val="005A528E"/>
    <w:rsid w:val="005C5CC8"/>
    <w:rsid w:val="0062158F"/>
    <w:rsid w:val="006436B8"/>
    <w:rsid w:val="006653D9"/>
    <w:rsid w:val="006A0043"/>
    <w:rsid w:val="006B087C"/>
    <w:rsid w:val="0073054E"/>
    <w:rsid w:val="00733110"/>
    <w:rsid w:val="00742C5F"/>
    <w:rsid w:val="007503F3"/>
    <w:rsid w:val="007876D5"/>
    <w:rsid w:val="00797CD0"/>
    <w:rsid w:val="007C5C8F"/>
    <w:rsid w:val="007D4963"/>
    <w:rsid w:val="007E70CB"/>
    <w:rsid w:val="0080439A"/>
    <w:rsid w:val="00814AA8"/>
    <w:rsid w:val="00840B4E"/>
    <w:rsid w:val="008526D5"/>
    <w:rsid w:val="0089221B"/>
    <w:rsid w:val="008E0879"/>
    <w:rsid w:val="00907835"/>
    <w:rsid w:val="0093253B"/>
    <w:rsid w:val="009A6D76"/>
    <w:rsid w:val="009B67D2"/>
    <w:rsid w:val="009E1C47"/>
    <w:rsid w:val="00A3287A"/>
    <w:rsid w:val="00A7039F"/>
    <w:rsid w:val="00A7301E"/>
    <w:rsid w:val="00A95231"/>
    <w:rsid w:val="00AF0BD7"/>
    <w:rsid w:val="00B073C0"/>
    <w:rsid w:val="00B40622"/>
    <w:rsid w:val="00B5391B"/>
    <w:rsid w:val="00B6228F"/>
    <w:rsid w:val="00BA479F"/>
    <w:rsid w:val="00BB404F"/>
    <w:rsid w:val="00BC2672"/>
    <w:rsid w:val="00C13E6D"/>
    <w:rsid w:val="00C23099"/>
    <w:rsid w:val="00C2662A"/>
    <w:rsid w:val="00C358FA"/>
    <w:rsid w:val="00C4666C"/>
    <w:rsid w:val="00D02D97"/>
    <w:rsid w:val="00D033AB"/>
    <w:rsid w:val="00D26A74"/>
    <w:rsid w:val="00D667AE"/>
    <w:rsid w:val="00D8032F"/>
    <w:rsid w:val="00D968D8"/>
    <w:rsid w:val="00D97350"/>
    <w:rsid w:val="00DC26A2"/>
    <w:rsid w:val="00DD422D"/>
    <w:rsid w:val="00DF2E0B"/>
    <w:rsid w:val="00E1151D"/>
    <w:rsid w:val="00E140A1"/>
    <w:rsid w:val="00E22E35"/>
    <w:rsid w:val="00E3401C"/>
    <w:rsid w:val="00E568BE"/>
    <w:rsid w:val="00E624D3"/>
    <w:rsid w:val="00E66B36"/>
    <w:rsid w:val="00E76B13"/>
    <w:rsid w:val="00E87B70"/>
    <w:rsid w:val="00E928AC"/>
    <w:rsid w:val="00ED425A"/>
    <w:rsid w:val="00EE745B"/>
    <w:rsid w:val="00F12E0C"/>
    <w:rsid w:val="00F23721"/>
    <w:rsid w:val="00F41D80"/>
    <w:rsid w:val="00F523A7"/>
    <w:rsid w:val="00F54556"/>
    <w:rsid w:val="00F61B8B"/>
    <w:rsid w:val="00F876E8"/>
    <w:rsid w:val="00F92C26"/>
    <w:rsid w:val="00F964A1"/>
    <w:rsid w:val="00FB0BF0"/>
    <w:rsid w:val="00FB5C42"/>
    <w:rsid w:val="00FE06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664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semiHidden="0" w:uiPriority="0" w:unhideWhenUsed="0" w:qFormat="1"/>
    <w:lsdException w:name="Emphasis" w:semiHidden="0" w:uiPriority="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363567"/>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semiHidden="0" w:uiPriority="0" w:unhideWhenUsed="0" w:qFormat="1"/>
    <w:lsdException w:name="Emphasis" w:semiHidden="0" w:uiPriority="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363567"/>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mcki\AppData\Roaming\Microsoft\Templates\Newsletter.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C787DAA5-D5FA-495F-BADB-AADD16043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Newsletter.dotx</Template>
  <TotalTime>0</TotalTime>
  <Pages>2</Pages>
  <Words>16</Words>
  <Characters>94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Newsletter</vt:lpstr>
    </vt:vector>
  </TitlesOfParts>
  <Company>Microsoft</Company>
  <LinksUpToDate>false</LinksUpToDate>
  <CharactersWithSpaces>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Faith, Prayer, Worship &amp; Community</dc:subject>
  <dc:creator>McKinley Flint</dc:creator>
  <cp:lastModifiedBy>McNeill Family</cp:lastModifiedBy>
  <cp:revision>2</cp:revision>
  <cp:lastPrinted>2016-07-04T03:41:00Z</cp:lastPrinted>
  <dcterms:created xsi:type="dcterms:W3CDTF">2017-10-02T22:26:00Z</dcterms:created>
  <dcterms:modified xsi:type="dcterms:W3CDTF">2017-10-02T22:26:00Z</dcterms:modified>
  <cp:contentStatus>Campus Ministers Serving alongside our Campus Pastor</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ies>
</file>